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F240" w14:textId="77777777" w:rsidR="005159AF" w:rsidRPr="006722E1" w:rsidRDefault="00731DAD" w:rsidP="004C4F93">
      <w:r>
        <w:rPr>
          <w:noProof/>
        </w:rPr>
        <w:drawing>
          <wp:anchor distT="0" distB="0" distL="114300" distR="114300" simplePos="0" relativeHeight="251658240" behindDoc="0" locked="0" layoutInCell="1" allowOverlap="1" wp14:anchorId="0897E97E" wp14:editId="46E53A06">
            <wp:simplePos x="0" y="0"/>
            <wp:positionH relativeFrom="column">
              <wp:posOffset>3003550</wp:posOffset>
            </wp:positionH>
            <wp:positionV relativeFrom="paragraph">
              <wp:posOffset>-386806</wp:posOffset>
            </wp:positionV>
            <wp:extent cx="1395458" cy="72054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OC LOGO- vector.png"/>
                    <pic:cNvPicPr/>
                  </pic:nvPicPr>
                  <pic:blipFill>
                    <a:blip r:embed="rId8">
                      <a:extLst>
                        <a:ext uri="{28A0092B-C50C-407E-A947-70E740481C1C}">
                          <a14:useLocalDpi xmlns:a14="http://schemas.microsoft.com/office/drawing/2010/main" val="0"/>
                        </a:ext>
                      </a:extLst>
                    </a:blip>
                    <a:stretch>
                      <a:fillRect/>
                    </a:stretch>
                  </pic:blipFill>
                  <pic:spPr>
                    <a:xfrm>
                      <a:off x="0" y="0"/>
                      <a:ext cx="1395458" cy="720547"/>
                    </a:xfrm>
                    <a:prstGeom prst="rect">
                      <a:avLst/>
                    </a:prstGeom>
                  </pic:spPr>
                </pic:pic>
              </a:graphicData>
            </a:graphic>
          </wp:anchor>
        </w:drawing>
      </w:r>
    </w:p>
    <w:p w14:paraId="2A2C3554" w14:textId="77777777" w:rsidR="001208D2" w:rsidRDefault="001208D2" w:rsidP="004C4F93">
      <w:pPr>
        <w:rPr>
          <w:rFonts w:ascii="Calibri" w:hAnsi="Calibri"/>
          <w:sz w:val="22"/>
          <w:szCs w:val="22"/>
        </w:rPr>
      </w:pPr>
    </w:p>
    <w:p w14:paraId="7D069434" w14:textId="77777777" w:rsidR="004C6407" w:rsidRPr="00D21BBB" w:rsidRDefault="005159AF" w:rsidP="004C4F93">
      <w:pPr>
        <w:rPr>
          <w:rFonts w:ascii="Calibri" w:hAnsi="Calibri"/>
          <w:sz w:val="22"/>
          <w:szCs w:val="22"/>
        </w:rPr>
      </w:pPr>
      <w:r w:rsidRPr="00D21BBB">
        <w:rPr>
          <w:rFonts w:ascii="Calibri" w:hAnsi="Calibri"/>
          <w:sz w:val="22"/>
          <w:szCs w:val="22"/>
        </w:rPr>
        <w:t xml:space="preserve">Dear </w:t>
      </w:r>
      <w:r w:rsidR="004C6407" w:rsidRPr="00D21BBB">
        <w:rPr>
          <w:rFonts w:ascii="Calibri" w:hAnsi="Calibri"/>
          <w:sz w:val="22"/>
          <w:szCs w:val="22"/>
        </w:rPr>
        <w:t xml:space="preserve">Future Resident, </w:t>
      </w:r>
    </w:p>
    <w:p w14:paraId="0070940B" w14:textId="77777777" w:rsidR="004C6407" w:rsidRPr="00D21BBB" w:rsidRDefault="004C6407" w:rsidP="004C6407">
      <w:pPr>
        <w:rPr>
          <w:rFonts w:ascii="Calibri" w:hAnsi="Calibri"/>
          <w:sz w:val="22"/>
          <w:szCs w:val="22"/>
        </w:rPr>
      </w:pPr>
    </w:p>
    <w:p w14:paraId="79EC14ED" w14:textId="637B1C30" w:rsidR="004C6407" w:rsidRPr="00D21BBB" w:rsidRDefault="004C6407" w:rsidP="004C6407">
      <w:pPr>
        <w:rPr>
          <w:rFonts w:ascii="Calibri" w:hAnsi="Calibri"/>
          <w:sz w:val="22"/>
          <w:szCs w:val="22"/>
        </w:rPr>
      </w:pPr>
      <w:r w:rsidRPr="00D21BBB">
        <w:rPr>
          <w:rFonts w:ascii="Calibri" w:hAnsi="Calibri"/>
          <w:sz w:val="22"/>
          <w:szCs w:val="22"/>
        </w:rPr>
        <w:t xml:space="preserve">We are very excited to welcome you to your new home at The Quarters on Campus! Contained in this letter is some important information regarding your </w:t>
      </w:r>
      <w:r w:rsidRPr="00F52ABA">
        <w:rPr>
          <w:rFonts w:ascii="Calibri" w:hAnsi="Calibri"/>
          <w:b/>
          <w:sz w:val="22"/>
          <w:szCs w:val="22"/>
        </w:rPr>
        <w:t xml:space="preserve">move-in </w:t>
      </w:r>
      <w:r w:rsidR="00D832C2" w:rsidRPr="00F52ABA">
        <w:rPr>
          <w:rFonts w:ascii="Calibri" w:hAnsi="Calibri"/>
          <w:b/>
          <w:sz w:val="22"/>
          <w:szCs w:val="22"/>
        </w:rPr>
        <w:t xml:space="preserve">on </w:t>
      </w:r>
      <w:r w:rsidR="00731DAD" w:rsidRPr="00F52ABA">
        <w:rPr>
          <w:rFonts w:ascii="Calibri" w:hAnsi="Calibri"/>
          <w:b/>
          <w:sz w:val="22"/>
          <w:szCs w:val="22"/>
        </w:rPr>
        <w:t xml:space="preserve">Saturday, </w:t>
      </w:r>
      <w:r w:rsidR="00D832C2" w:rsidRPr="00F52ABA">
        <w:rPr>
          <w:rFonts w:ascii="Calibri" w:hAnsi="Calibri"/>
          <w:b/>
          <w:sz w:val="22"/>
          <w:szCs w:val="22"/>
        </w:rPr>
        <w:t xml:space="preserve">August </w:t>
      </w:r>
      <w:r w:rsidR="001F611F">
        <w:rPr>
          <w:rFonts w:ascii="Calibri" w:hAnsi="Calibri"/>
          <w:b/>
          <w:sz w:val="22"/>
          <w:szCs w:val="22"/>
        </w:rPr>
        <w:t>17</w:t>
      </w:r>
      <w:r w:rsidR="00731DAD" w:rsidRPr="00F52ABA">
        <w:rPr>
          <w:rFonts w:ascii="Calibri" w:hAnsi="Calibri"/>
          <w:b/>
          <w:sz w:val="22"/>
          <w:szCs w:val="22"/>
        </w:rPr>
        <w:t>, 201</w:t>
      </w:r>
      <w:r w:rsidR="001F611F">
        <w:rPr>
          <w:rFonts w:ascii="Calibri" w:hAnsi="Calibri"/>
          <w:b/>
          <w:sz w:val="22"/>
          <w:szCs w:val="22"/>
        </w:rPr>
        <w:t>9</w:t>
      </w:r>
      <w:r w:rsidRPr="00D21BBB">
        <w:rPr>
          <w:rFonts w:ascii="Calibri" w:hAnsi="Calibri"/>
          <w:sz w:val="22"/>
          <w:szCs w:val="22"/>
        </w:rPr>
        <w:t>. We ask that you carefully review this letter and abide by any scheduling and instructio</w:t>
      </w:r>
      <w:r w:rsidR="006961A1" w:rsidRPr="00D21BBB">
        <w:rPr>
          <w:rFonts w:ascii="Calibri" w:hAnsi="Calibri"/>
          <w:sz w:val="22"/>
          <w:szCs w:val="22"/>
        </w:rPr>
        <w:t>ns provided. W</w:t>
      </w:r>
      <w:r w:rsidRPr="00D21BBB">
        <w:rPr>
          <w:rFonts w:ascii="Calibri" w:hAnsi="Calibri"/>
          <w:sz w:val="22"/>
          <w:szCs w:val="22"/>
        </w:rPr>
        <w:t>ith your help, we can avoid a lot of conf</w:t>
      </w:r>
      <w:r w:rsidR="006961A1" w:rsidRPr="00D21BBB">
        <w:rPr>
          <w:rFonts w:ascii="Calibri" w:hAnsi="Calibri"/>
          <w:sz w:val="22"/>
          <w:szCs w:val="22"/>
        </w:rPr>
        <w:t xml:space="preserve">usion and make the process both </w:t>
      </w:r>
      <w:r w:rsidRPr="00D21BBB">
        <w:rPr>
          <w:rFonts w:ascii="Calibri" w:hAnsi="Calibri"/>
          <w:sz w:val="22"/>
          <w:szCs w:val="22"/>
        </w:rPr>
        <w:t xml:space="preserve">enjoyable and organized. </w:t>
      </w:r>
    </w:p>
    <w:p w14:paraId="70EBCB5F" w14:textId="77777777" w:rsidR="004C4F93" w:rsidRPr="00675D5A" w:rsidRDefault="004C4F93" w:rsidP="00361627">
      <w:pPr>
        <w:rPr>
          <w:rFonts w:ascii="Calibri" w:hAnsi="Calibri"/>
          <w:b/>
          <w:smallCaps/>
          <w:sz w:val="22"/>
          <w:szCs w:val="22"/>
        </w:rPr>
      </w:pPr>
    </w:p>
    <w:p w14:paraId="20E5E9E2" w14:textId="77777777" w:rsidR="00361627" w:rsidRPr="00CE4C69" w:rsidRDefault="00361627" w:rsidP="00CE4C69">
      <w:pPr>
        <w:rPr>
          <w:rFonts w:ascii="Calibri" w:hAnsi="Calibri"/>
          <w:b/>
          <w:smallCaps/>
          <w:color w:val="E36C0A" w:themeColor="accent6" w:themeShade="BF"/>
          <w:sz w:val="28"/>
          <w:szCs w:val="28"/>
        </w:rPr>
      </w:pPr>
      <w:r w:rsidRPr="00675D5A">
        <w:rPr>
          <w:rFonts w:ascii="Calibri" w:hAnsi="Calibri"/>
          <w:b/>
          <w:smallCaps/>
          <w:color w:val="E36C0A" w:themeColor="accent6" w:themeShade="BF"/>
          <w:sz w:val="28"/>
          <w:szCs w:val="28"/>
        </w:rPr>
        <w:t>Move-In Day</w:t>
      </w:r>
    </w:p>
    <w:p w14:paraId="2F4A4C02" w14:textId="77777777" w:rsidR="009E120B" w:rsidRPr="00D21BBB" w:rsidRDefault="00D832C2" w:rsidP="009E120B">
      <w:pPr>
        <w:ind w:left="450"/>
        <w:rPr>
          <w:rFonts w:ascii="Calibri" w:hAnsi="Calibri"/>
          <w:sz w:val="22"/>
          <w:szCs w:val="22"/>
        </w:rPr>
      </w:pPr>
      <w:r w:rsidRPr="00D21BBB">
        <w:rPr>
          <w:rFonts w:ascii="Calibri" w:hAnsi="Calibri"/>
          <w:sz w:val="22"/>
          <w:szCs w:val="22"/>
        </w:rPr>
        <w:t xml:space="preserve">Check in will be located in the Hardin House parking lot located </w:t>
      </w:r>
      <w:r w:rsidR="00A25462" w:rsidRPr="00D21BBB">
        <w:rPr>
          <w:rFonts w:ascii="Calibri" w:hAnsi="Calibri"/>
          <w:sz w:val="22"/>
          <w:szCs w:val="22"/>
        </w:rPr>
        <w:t>at the corner of 22</w:t>
      </w:r>
      <w:r w:rsidR="00A25462" w:rsidRPr="00D21BBB">
        <w:rPr>
          <w:rFonts w:ascii="Calibri" w:hAnsi="Calibri"/>
          <w:sz w:val="22"/>
          <w:szCs w:val="22"/>
          <w:vertAlign w:val="superscript"/>
        </w:rPr>
        <w:t>1/2</w:t>
      </w:r>
      <w:r w:rsidR="00A25462" w:rsidRPr="00D21BBB">
        <w:rPr>
          <w:rFonts w:ascii="Calibri" w:hAnsi="Calibri"/>
          <w:sz w:val="22"/>
          <w:szCs w:val="22"/>
        </w:rPr>
        <w:t xml:space="preserve"> St</w:t>
      </w:r>
      <w:r w:rsidR="006B2A09" w:rsidRPr="00D21BBB">
        <w:rPr>
          <w:rFonts w:ascii="Calibri" w:hAnsi="Calibri"/>
          <w:sz w:val="22"/>
          <w:szCs w:val="22"/>
        </w:rPr>
        <w:t>reet and Rio Grande Street, directly across from the Pluckers Wing Bar</w:t>
      </w:r>
      <w:r w:rsidR="00731DAD">
        <w:rPr>
          <w:rFonts w:ascii="Calibri" w:hAnsi="Calibri"/>
          <w:sz w:val="22"/>
          <w:szCs w:val="22"/>
        </w:rPr>
        <w:t xml:space="preserve"> </w:t>
      </w:r>
      <w:r w:rsidR="00731DAD" w:rsidRPr="00731DAD">
        <w:rPr>
          <w:rFonts w:ascii="Calibri" w:hAnsi="Calibri"/>
          <w:b/>
          <w:sz w:val="22"/>
          <w:szCs w:val="22"/>
        </w:rPr>
        <w:t>(</w:t>
      </w:r>
      <w:r w:rsidR="00731DAD">
        <w:rPr>
          <w:rFonts w:ascii="Calibri" w:hAnsi="Calibri"/>
          <w:b/>
          <w:sz w:val="22"/>
          <w:szCs w:val="22"/>
        </w:rPr>
        <w:t xml:space="preserve">Check in address: </w:t>
      </w:r>
      <w:r w:rsidR="00F4227A">
        <w:rPr>
          <w:rFonts w:ascii="Calibri" w:hAnsi="Calibri"/>
          <w:b/>
          <w:sz w:val="22"/>
          <w:szCs w:val="22"/>
        </w:rPr>
        <w:t>2206</w:t>
      </w:r>
      <w:r w:rsidR="00731DAD" w:rsidRPr="00731DAD">
        <w:rPr>
          <w:rFonts w:ascii="Calibri" w:hAnsi="Calibri"/>
          <w:b/>
          <w:sz w:val="22"/>
          <w:szCs w:val="22"/>
        </w:rPr>
        <w:t xml:space="preserve"> Rio Grande St. Austin, TX 78705)</w:t>
      </w:r>
      <w:r w:rsidR="006B2A09" w:rsidRPr="00D21BBB">
        <w:rPr>
          <w:rFonts w:ascii="Calibri" w:hAnsi="Calibri"/>
          <w:sz w:val="22"/>
          <w:szCs w:val="22"/>
        </w:rPr>
        <w:t>. Y</w:t>
      </w:r>
      <w:r w:rsidR="009E120B" w:rsidRPr="00D21BBB">
        <w:rPr>
          <w:rFonts w:ascii="Calibri" w:hAnsi="Calibri"/>
          <w:sz w:val="22"/>
          <w:szCs w:val="22"/>
        </w:rPr>
        <w:t>ou wil</w:t>
      </w:r>
      <w:r w:rsidR="006961A1" w:rsidRPr="00D21BBB">
        <w:rPr>
          <w:rFonts w:ascii="Calibri" w:hAnsi="Calibri"/>
          <w:sz w:val="22"/>
          <w:szCs w:val="22"/>
        </w:rPr>
        <w:t>l be picking up your keys</w:t>
      </w:r>
      <w:r w:rsidR="00F4227A">
        <w:rPr>
          <w:rFonts w:ascii="Calibri" w:hAnsi="Calibri"/>
          <w:sz w:val="22"/>
          <w:szCs w:val="22"/>
        </w:rPr>
        <w:t xml:space="preserve"> at that location</w:t>
      </w:r>
      <w:r w:rsidR="009E120B" w:rsidRPr="00D21BBB">
        <w:rPr>
          <w:rFonts w:ascii="Calibri" w:hAnsi="Calibri"/>
          <w:sz w:val="22"/>
          <w:szCs w:val="22"/>
        </w:rPr>
        <w:t>. You can park your car in The Quarters Parking Garage attached to The Quarters Leasing Center</w:t>
      </w:r>
      <w:r w:rsidR="006961A1" w:rsidRPr="00D21BBB">
        <w:rPr>
          <w:rFonts w:ascii="Calibri" w:hAnsi="Calibri"/>
          <w:sz w:val="22"/>
          <w:szCs w:val="22"/>
        </w:rPr>
        <w:t xml:space="preserve"> for an hourly rate</w:t>
      </w:r>
      <w:r w:rsidR="00731DAD">
        <w:rPr>
          <w:rFonts w:ascii="Calibri" w:hAnsi="Calibri"/>
          <w:sz w:val="22"/>
          <w:szCs w:val="22"/>
        </w:rPr>
        <w:t xml:space="preserve"> </w:t>
      </w:r>
      <w:r w:rsidR="00731DAD" w:rsidRPr="00731DAD">
        <w:rPr>
          <w:rFonts w:ascii="Calibri" w:hAnsi="Calibri"/>
          <w:b/>
          <w:sz w:val="22"/>
          <w:szCs w:val="22"/>
        </w:rPr>
        <w:t>(Leasing Center address: 2222 Rio Grande St. Ste. 200D Austin, TX 78705)</w:t>
      </w:r>
      <w:r w:rsidR="006961A1" w:rsidRPr="00D21BBB">
        <w:rPr>
          <w:rFonts w:ascii="Calibri" w:hAnsi="Calibri"/>
          <w:sz w:val="22"/>
          <w:szCs w:val="22"/>
        </w:rPr>
        <w:t xml:space="preserve">. </w:t>
      </w:r>
      <w:r w:rsidR="009E120B" w:rsidRPr="00D21BBB">
        <w:rPr>
          <w:rFonts w:ascii="Calibri" w:hAnsi="Calibri"/>
          <w:sz w:val="22"/>
          <w:szCs w:val="22"/>
        </w:rPr>
        <w:t xml:space="preserve">If you </w:t>
      </w:r>
      <w:r w:rsidR="006961A1" w:rsidRPr="00D21BBB">
        <w:rPr>
          <w:rFonts w:ascii="Calibri" w:hAnsi="Calibri"/>
          <w:sz w:val="22"/>
          <w:szCs w:val="22"/>
        </w:rPr>
        <w:t xml:space="preserve">arrive at times other than your </w:t>
      </w:r>
      <w:r w:rsidR="009E120B" w:rsidRPr="00D21BBB">
        <w:rPr>
          <w:rFonts w:ascii="Calibri" w:hAnsi="Calibri"/>
          <w:sz w:val="22"/>
          <w:szCs w:val="22"/>
        </w:rPr>
        <w:t xml:space="preserve">scheduled time, you will not receive your apartment keys unless it is during the “all resident” move-in time. It is </w:t>
      </w:r>
      <w:r w:rsidR="009E120B" w:rsidRPr="00C22155">
        <w:rPr>
          <w:rFonts w:ascii="Calibri" w:hAnsi="Calibri"/>
          <w:b/>
          <w:sz w:val="22"/>
          <w:szCs w:val="22"/>
        </w:rPr>
        <w:t>required</w:t>
      </w:r>
      <w:r w:rsidR="009E120B" w:rsidRPr="00D21BBB">
        <w:rPr>
          <w:rFonts w:ascii="Calibri" w:hAnsi="Calibri"/>
          <w:sz w:val="22"/>
          <w:szCs w:val="22"/>
        </w:rPr>
        <w:t xml:space="preserve"> that each individual resident show a government-issued </w:t>
      </w:r>
      <w:r w:rsidR="00731DAD">
        <w:rPr>
          <w:rFonts w:ascii="Calibri" w:hAnsi="Calibri"/>
          <w:sz w:val="22"/>
          <w:szCs w:val="22"/>
        </w:rPr>
        <w:t xml:space="preserve">photo </w:t>
      </w:r>
      <w:r w:rsidR="009E120B" w:rsidRPr="00D21BBB">
        <w:rPr>
          <w:rFonts w:ascii="Calibri" w:hAnsi="Calibri"/>
          <w:b/>
          <w:sz w:val="22"/>
          <w:szCs w:val="22"/>
        </w:rPr>
        <w:t>ID</w:t>
      </w:r>
      <w:r w:rsidR="009E120B" w:rsidRPr="00D21BBB">
        <w:rPr>
          <w:rFonts w:ascii="Calibri" w:hAnsi="Calibri"/>
          <w:sz w:val="22"/>
          <w:szCs w:val="22"/>
        </w:rPr>
        <w:t xml:space="preserve"> to pick up keys.</w:t>
      </w:r>
    </w:p>
    <w:p w14:paraId="5052B873" w14:textId="77777777" w:rsidR="00361627" w:rsidRPr="00D21BBB" w:rsidRDefault="00361627" w:rsidP="00361627">
      <w:pPr>
        <w:pStyle w:val="ListParagraph"/>
        <w:rPr>
          <w:rFonts w:ascii="Calibri" w:hAnsi="Calibri"/>
          <w:sz w:val="22"/>
          <w:szCs w:val="22"/>
        </w:rPr>
      </w:pPr>
    </w:p>
    <w:p w14:paraId="107AF7CF" w14:textId="51EE4714" w:rsidR="00664A35" w:rsidRPr="00D21BBB" w:rsidRDefault="009E120B" w:rsidP="004C4F93">
      <w:pPr>
        <w:ind w:left="450"/>
        <w:rPr>
          <w:rFonts w:ascii="Calibri" w:hAnsi="Calibri"/>
          <w:b/>
          <w:sz w:val="22"/>
          <w:szCs w:val="22"/>
        </w:rPr>
      </w:pPr>
      <w:r w:rsidRPr="00D21BBB">
        <w:rPr>
          <w:rFonts w:ascii="Calibri" w:hAnsi="Calibri"/>
          <w:sz w:val="22"/>
          <w:szCs w:val="22"/>
        </w:rPr>
        <w:t xml:space="preserve">On August </w:t>
      </w:r>
      <w:r w:rsidR="00E34295">
        <w:rPr>
          <w:rFonts w:ascii="Calibri" w:hAnsi="Calibri"/>
          <w:sz w:val="22"/>
          <w:szCs w:val="22"/>
        </w:rPr>
        <w:t>1</w:t>
      </w:r>
      <w:r w:rsidR="001F611F">
        <w:rPr>
          <w:rFonts w:ascii="Calibri" w:hAnsi="Calibri"/>
          <w:sz w:val="22"/>
          <w:szCs w:val="22"/>
        </w:rPr>
        <w:t>7</w:t>
      </w:r>
      <w:r w:rsidR="003C7297" w:rsidRPr="00D21BBB">
        <w:rPr>
          <w:rFonts w:ascii="Calibri" w:hAnsi="Calibri"/>
          <w:sz w:val="22"/>
          <w:szCs w:val="22"/>
          <w:vertAlign w:val="superscript"/>
        </w:rPr>
        <w:t>th</w:t>
      </w:r>
      <w:r w:rsidR="004C6407" w:rsidRPr="00D21BBB">
        <w:rPr>
          <w:rFonts w:ascii="Calibri" w:hAnsi="Calibri"/>
          <w:sz w:val="22"/>
          <w:szCs w:val="22"/>
        </w:rPr>
        <w:t>, elevators in your respective building will only access floors based on the following schedule (no exceptions):</w:t>
      </w:r>
    </w:p>
    <w:p w14:paraId="5881867B" w14:textId="77777777" w:rsidR="003F40CC" w:rsidRPr="00D21BBB" w:rsidRDefault="003F40CC" w:rsidP="00B71898">
      <w:pPr>
        <w:ind w:left="450" w:firstLine="270"/>
        <w:rPr>
          <w:rFonts w:ascii="Calibri" w:hAnsi="Calibri"/>
          <w:b/>
          <w:sz w:val="22"/>
          <w:szCs w:val="22"/>
        </w:rPr>
        <w:sectPr w:rsidR="003F40CC" w:rsidRPr="00D21BBB" w:rsidSect="00AA6580">
          <w:headerReference w:type="even" r:id="rId9"/>
          <w:headerReference w:type="default" r:id="rId10"/>
          <w:pgSz w:w="12240" w:h="15840" w:code="1"/>
          <w:pgMar w:top="360" w:right="360" w:bottom="360" w:left="360" w:header="720" w:footer="720" w:gutter="0"/>
          <w:cols w:space="720"/>
          <w:docGrid w:linePitch="360"/>
        </w:sectPr>
      </w:pPr>
    </w:p>
    <w:p w14:paraId="7C11050E" w14:textId="77777777" w:rsidR="00B71898" w:rsidRPr="00D21BBB" w:rsidRDefault="00B71898" w:rsidP="00B71898">
      <w:pPr>
        <w:ind w:left="450" w:firstLine="270"/>
        <w:rPr>
          <w:rFonts w:ascii="Calibri" w:hAnsi="Calibri"/>
          <w:b/>
          <w:sz w:val="22"/>
          <w:szCs w:val="22"/>
        </w:rPr>
      </w:pPr>
      <w:r w:rsidRPr="00D21BBB">
        <w:rPr>
          <w:rFonts w:ascii="Calibri" w:hAnsi="Calibri"/>
          <w:b/>
          <w:sz w:val="22"/>
          <w:szCs w:val="22"/>
        </w:rPr>
        <w:t>Cameron, Montgomery</w:t>
      </w:r>
      <w:r w:rsidR="00745A46">
        <w:rPr>
          <w:rFonts w:ascii="Calibri" w:hAnsi="Calibri"/>
          <w:b/>
          <w:sz w:val="22"/>
          <w:szCs w:val="22"/>
        </w:rPr>
        <w:t>,</w:t>
      </w:r>
      <w:r w:rsidRPr="00D21BBB">
        <w:rPr>
          <w:rFonts w:ascii="Calibri" w:hAnsi="Calibri"/>
          <w:b/>
          <w:sz w:val="22"/>
          <w:szCs w:val="22"/>
        </w:rPr>
        <w:t xml:space="preserve"> and Sterling Houses:</w:t>
      </w:r>
    </w:p>
    <w:p w14:paraId="33FBEB43" w14:textId="77777777" w:rsidR="004C6407" w:rsidRPr="00D21BBB" w:rsidRDefault="004C6407" w:rsidP="00664A35">
      <w:pPr>
        <w:ind w:left="720"/>
        <w:rPr>
          <w:rFonts w:ascii="Calibri" w:hAnsi="Calibri"/>
          <w:sz w:val="22"/>
          <w:szCs w:val="22"/>
        </w:rPr>
      </w:pPr>
      <w:r w:rsidRPr="00D21BBB">
        <w:rPr>
          <w:rFonts w:ascii="Calibri" w:hAnsi="Calibri"/>
          <w:sz w:val="22"/>
          <w:szCs w:val="22"/>
        </w:rPr>
        <w:t>5</w:t>
      </w:r>
      <w:r w:rsidRPr="00D21BBB">
        <w:rPr>
          <w:rFonts w:ascii="Calibri" w:hAnsi="Calibri"/>
          <w:sz w:val="22"/>
          <w:szCs w:val="22"/>
          <w:vertAlign w:val="superscript"/>
        </w:rPr>
        <w:t>th</w:t>
      </w:r>
      <w:r w:rsidR="00B71898" w:rsidRPr="00D21BBB">
        <w:rPr>
          <w:rFonts w:ascii="Calibri" w:hAnsi="Calibri"/>
          <w:sz w:val="22"/>
          <w:szCs w:val="22"/>
        </w:rPr>
        <w:t xml:space="preserve"> floor: Move in time 8am through </w:t>
      </w:r>
      <w:r w:rsidRPr="00D21BBB">
        <w:rPr>
          <w:rFonts w:ascii="Calibri" w:hAnsi="Calibri"/>
          <w:sz w:val="22"/>
          <w:szCs w:val="22"/>
        </w:rPr>
        <w:t>10am</w:t>
      </w:r>
    </w:p>
    <w:p w14:paraId="627D48DF" w14:textId="77777777" w:rsidR="004C6407" w:rsidRPr="00D21BBB" w:rsidRDefault="004C6407" w:rsidP="00664A35">
      <w:pPr>
        <w:ind w:left="720"/>
        <w:rPr>
          <w:rFonts w:ascii="Calibri" w:hAnsi="Calibri"/>
          <w:sz w:val="22"/>
          <w:szCs w:val="22"/>
        </w:rPr>
      </w:pPr>
      <w:r w:rsidRPr="00D21BBB">
        <w:rPr>
          <w:rFonts w:ascii="Calibri" w:hAnsi="Calibri"/>
          <w:sz w:val="22"/>
          <w:szCs w:val="22"/>
        </w:rPr>
        <w:t>4</w:t>
      </w:r>
      <w:r w:rsidRPr="00D21BBB">
        <w:rPr>
          <w:rFonts w:ascii="Calibri" w:hAnsi="Calibri"/>
          <w:sz w:val="22"/>
          <w:szCs w:val="22"/>
          <w:vertAlign w:val="superscript"/>
        </w:rPr>
        <w:t>th</w:t>
      </w:r>
      <w:r w:rsidR="00664A35" w:rsidRPr="00D21BBB">
        <w:rPr>
          <w:rFonts w:ascii="Calibri" w:hAnsi="Calibri"/>
          <w:sz w:val="22"/>
          <w:szCs w:val="22"/>
        </w:rPr>
        <w:t xml:space="preserve"> floor</w:t>
      </w:r>
      <w:r w:rsidR="00B71898" w:rsidRPr="00D21BBB">
        <w:rPr>
          <w:rFonts w:ascii="Calibri" w:hAnsi="Calibri"/>
          <w:sz w:val="22"/>
          <w:szCs w:val="22"/>
        </w:rPr>
        <w:t xml:space="preserve">: Move in time 10am though </w:t>
      </w:r>
      <w:r w:rsidRPr="00D21BBB">
        <w:rPr>
          <w:rFonts w:ascii="Calibri" w:hAnsi="Calibri"/>
          <w:sz w:val="22"/>
          <w:szCs w:val="22"/>
        </w:rPr>
        <w:t>12pm</w:t>
      </w:r>
    </w:p>
    <w:p w14:paraId="7B61838D" w14:textId="77777777" w:rsidR="004C6407" w:rsidRPr="00D21BBB" w:rsidRDefault="004C6407" w:rsidP="00664A35">
      <w:pPr>
        <w:ind w:left="720"/>
        <w:rPr>
          <w:rFonts w:ascii="Calibri" w:hAnsi="Calibri"/>
          <w:sz w:val="22"/>
          <w:szCs w:val="22"/>
        </w:rPr>
      </w:pPr>
      <w:r w:rsidRPr="00D21BBB">
        <w:rPr>
          <w:rFonts w:ascii="Calibri" w:hAnsi="Calibri"/>
          <w:sz w:val="22"/>
          <w:szCs w:val="22"/>
        </w:rPr>
        <w:t>3</w:t>
      </w:r>
      <w:r w:rsidRPr="00D21BBB">
        <w:rPr>
          <w:rFonts w:ascii="Calibri" w:hAnsi="Calibri"/>
          <w:sz w:val="22"/>
          <w:szCs w:val="22"/>
          <w:vertAlign w:val="superscript"/>
        </w:rPr>
        <w:t>rd</w:t>
      </w:r>
      <w:r w:rsidR="00664A35" w:rsidRPr="00D21BBB">
        <w:rPr>
          <w:rFonts w:ascii="Calibri" w:hAnsi="Calibri"/>
          <w:sz w:val="22"/>
          <w:szCs w:val="22"/>
        </w:rPr>
        <w:t xml:space="preserve"> floor</w:t>
      </w:r>
      <w:r w:rsidR="00B71898" w:rsidRPr="00D21BBB">
        <w:rPr>
          <w:rFonts w:ascii="Calibri" w:hAnsi="Calibri"/>
          <w:sz w:val="22"/>
          <w:szCs w:val="22"/>
        </w:rPr>
        <w:t xml:space="preserve">: Move in time 12pm through </w:t>
      </w:r>
      <w:r w:rsidRPr="00D21BBB">
        <w:rPr>
          <w:rFonts w:ascii="Calibri" w:hAnsi="Calibri"/>
          <w:sz w:val="22"/>
          <w:szCs w:val="22"/>
        </w:rPr>
        <w:t>2pm</w:t>
      </w:r>
    </w:p>
    <w:p w14:paraId="6700B1AE" w14:textId="77777777" w:rsidR="004C6407" w:rsidRPr="00D21BBB" w:rsidRDefault="004C6407" w:rsidP="00664A35">
      <w:pPr>
        <w:ind w:left="720"/>
        <w:rPr>
          <w:rFonts w:ascii="Calibri" w:hAnsi="Calibri"/>
          <w:sz w:val="22"/>
          <w:szCs w:val="22"/>
        </w:rPr>
      </w:pPr>
      <w:r w:rsidRPr="00D21BBB">
        <w:rPr>
          <w:rFonts w:ascii="Calibri" w:hAnsi="Calibri"/>
          <w:sz w:val="22"/>
          <w:szCs w:val="22"/>
        </w:rPr>
        <w:t>2</w:t>
      </w:r>
      <w:r w:rsidRPr="00D21BBB">
        <w:rPr>
          <w:rFonts w:ascii="Calibri" w:hAnsi="Calibri"/>
          <w:sz w:val="22"/>
          <w:szCs w:val="22"/>
          <w:vertAlign w:val="superscript"/>
        </w:rPr>
        <w:t>nd</w:t>
      </w:r>
      <w:r w:rsidR="00664A35" w:rsidRPr="00D21BBB">
        <w:rPr>
          <w:rFonts w:ascii="Calibri" w:hAnsi="Calibri"/>
          <w:sz w:val="22"/>
          <w:szCs w:val="22"/>
        </w:rPr>
        <w:t xml:space="preserve"> floor</w:t>
      </w:r>
      <w:r w:rsidR="00B71898" w:rsidRPr="00D21BBB">
        <w:rPr>
          <w:rFonts w:ascii="Calibri" w:hAnsi="Calibri"/>
          <w:sz w:val="22"/>
          <w:szCs w:val="22"/>
        </w:rPr>
        <w:t xml:space="preserve">: </w:t>
      </w:r>
      <w:r w:rsidRPr="00D21BBB">
        <w:rPr>
          <w:rFonts w:ascii="Calibri" w:hAnsi="Calibri"/>
          <w:sz w:val="22"/>
          <w:szCs w:val="22"/>
        </w:rPr>
        <w:t>Move in time 2pm</w:t>
      </w:r>
      <w:r w:rsidR="00B71898" w:rsidRPr="00D21BBB">
        <w:rPr>
          <w:rFonts w:ascii="Calibri" w:hAnsi="Calibri"/>
          <w:sz w:val="22"/>
          <w:szCs w:val="22"/>
        </w:rPr>
        <w:t xml:space="preserve"> through </w:t>
      </w:r>
      <w:r w:rsidRPr="00D21BBB">
        <w:rPr>
          <w:rFonts w:ascii="Calibri" w:hAnsi="Calibri"/>
          <w:sz w:val="22"/>
          <w:szCs w:val="22"/>
        </w:rPr>
        <w:t>4pm</w:t>
      </w:r>
    </w:p>
    <w:p w14:paraId="20AD4AFC" w14:textId="77777777" w:rsidR="00B71898" w:rsidRPr="00D21BBB" w:rsidRDefault="004C6407" w:rsidP="00664A35">
      <w:pPr>
        <w:ind w:left="720"/>
        <w:rPr>
          <w:rFonts w:ascii="Calibri" w:hAnsi="Calibri"/>
          <w:sz w:val="22"/>
          <w:szCs w:val="22"/>
        </w:rPr>
      </w:pPr>
      <w:r w:rsidRPr="00D21BBB">
        <w:rPr>
          <w:rFonts w:ascii="Calibri" w:hAnsi="Calibri"/>
          <w:sz w:val="22"/>
          <w:szCs w:val="22"/>
        </w:rPr>
        <w:t>A</w:t>
      </w:r>
      <w:r w:rsidR="00B71898" w:rsidRPr="00D21BBB">
        <w:rPr>
          <w:rFonts w:ascii="Calibri" w:hAnsi="Calibri"/>
          <w:sz w:val="22"/>
          <w:szCs w:val="22"/>
        </w:rPr>
        <w:t xml:space="preserve">ll </w:t>
      </w:r>
      <w:r w:rsidR="006722E1">
        <w:rPr>
          <w:rFonts w:ascii="Calibri" w:hAnsi="Calibri"/>
          <w:sz w:val="22"/>
          <w:szCs w:val="22"/>
        </w:rPr>
        <w:t>Residents</w:t>
      </w:r>
      <w:r w:rsidR="00B71898" w:rsidRPr="00D21BBB">
        <w:rPr>
          <w:rFonts w:ascii="Calibri" w:hAnsi="Calibri"/>
          <w:sz w:val="22"/>
          <w:szCs w:val="22"/>
        </w:rPr>
        <w:t xml:space="preserve">: </w:t>
      </w:r>
      <w:r w:rsidR="007B77E7" w:rsidRPr="00D21BBB">
        <w:rPr>
          <w:rFonts w:ascii="Calibri" w:hAnsi="Calibri"/>
          <w:sz w:val="22"/>
          <w:szCs w:val="22"/>
        </w:rPr>
        <w:t>Move in time 4pm</w:t>
      </w:r>
      <w:r w:rsidR="00B71898" w:rsidRPr="00D21BBB">
        <w:rPr>
          <w:rFonts w:ascii="Calibri" w:hAnsi="Calibri"/>
          <w:sz w:val="22"/>
          <w:szCs w:val="22"/>
        </w:rPr>
        <w:t xml:space="preserve"> through </w:t>
      </w:r>
      <w:r w:rsidR="007B77E7" w:rsidRPr="00D21BBB">
        <w:rPr>
          <w:rFonts w:ascii="Calibri" w:hAnsi="Calibri"/>
          <w:sz w:val="22"/>
          <w:szCs w:val="22"/>
        </w:rPr>
        <w:t>6</w:t>
      </w:r>
      <w:r w:rsidRPr="00D21BBB">
        <w:rPr>
          <w:rFonts w:ascii="Calibri" w:hAnsi="Calibri"/>
          <w:sz w:val="22"/>
          <w:szCs w:val="22"/>
        </w:rPr>
        <w:t>pm</w:t>
      </w:r>
    </w:p>
    <w:p w14:paraId="3322792B" w14:textId="77777777" w:rsidR="00664A35" w:rsidRPr="00D21BBB" w:rsidRDefault="00664A35" w:rsidP="00B71898">
      <w:pPr>
        <w:ind w:left="720"/>
        <w:rPr>
          <w:rFonts w:ascii="Calibri" w:hAnsi="Calibri"/>
          <w:b/>
          <w:sz w:val="22"/>
          <w:szCs w:val="22"/>
        </w:rPr>
      </w:pPr>
    </w:p>
    <w:p w14:paraId="4C8F355F" w14:textId="77777777" w:rsidR="00B71898" w:rsidRPr="00D21BBB" w:rsidRDefault="00B71898" w:rsidP="00664A35">
      <w:pPr>
        <w:rPr>
          <w:rFonts w:ascii="Calibri" w:hAnsi="Calibri"/>
          <w:b/>
          <w:sz w:val="22"/>
          <w:szCs w:val="22"/>
        </w:rPr>
      </w:pPr>
      <w:r w:rsidRPr="00D21BBB">
        <w:rPr>
          <w:rFonts w:ascii="Calibri" w:hAnsi="Calibri"/>
          <w:b/>
          <w:sz w:val="22"/>
          <w:szCs w:val="22"/>
        </w:rPr>
        <w:t>Nueces and Grayson Houses:</w:t>
      </w:r>
    </w:p>
    <w:p w14:paraId="2CFF53AE" w14:textId="77777777" w:rsidR="00B71898" w:rsidRPr="00D21BBB" w:rsidRDefault="00B71898" w:rsidP="00664A35">
      <w:pPr>
        <w:rPr>
          <w:rFonts w:ascii="Calibri" w:hAnsi="Calibri"/>
          <w:sz w:val="22"/>
          <w:szCs w:val="22"/>
        </w:rPr>
      </w:pPr>
      <w:r w:rsidRPr="00D21BBB">
        <w:rPr>
          <w:rFonts w:ascii="Calibri" w:hAnsi="Calibri"/>
          <w:sz w:val="22"/>
          <w:szCs w:val="22"/>
        </w:rPr>
        <w:t>8</w:t>
      </w:r>
      <w:r w:rsidRPr="00D21BBB">
        <w:rPr>
          <w:rFonts w:ascii="Calibri" w:hAnsi="Calibri"/>
          <w:sz w:val="22"/>
          <w:szCs w:val="22"/>
          <w:vertAlign w:val="superscript"/>
        </w:rPr>
        <w:t xml:space="preserve">th </w:t>
      </w:r>
      <w:r w:rsidRPr="00D21BBB">
        <w:rPr>
          <w:rFonts w:ascii="Calibri" w:hAnsi="Calibri"/>
          <w:sz w:val="22"/>
          <w:szCs w:val="22"/>
        </w:rPr>
        <w:t>and 7</w:t>
      </w:r>
      <w:r w:rsidRPr="00D21BBB">
        <w:rPr>
          <w:rFonts w:ascii="Calibri" w:hAnsi="Calibri"/>
          <w:sz w:val="22"/>
          <w:szCs w:val="22"/>
          <w:vertAlign w:val="superscript"/>
        </w:rPr>
        <w:t>th</w:t>
      </w:r>
      <w:r w:rsidRPr="00D21BBB">
        <w:rPr>
          <w:rFonts w:ascii="Calibri" w:hAnsi="Calibri"/>
          <w:sz w:val="22"/>
          <w:szCs w:val="22"/>
        </w:rPr>
        <w:t xml:space="preserve"> floor: Move in time 8am through 10am</w:t>
      </w:r>
    </w:p>
    <w:p w14:paraId="5A3A0FB4" w14:textId="77777777" w:rsidR="00B71898" w:rsidRPr="00D21BBB" w:rsidRDefault="00B71898" w:rsidP="003F40CC">
      <w:pPr>
        <w:rPr>
          <w:rFonts w:ascii="Calibri" w:hAnsi="Calibri"/>
          <w:sz w:val="22"/>
          <w:szCs w:val="22"/>
        </w:rPr>
      </w:pPr>
      <w:r w:rsidRPr="00D21BBB">
        <w:rPr>
          <w:rFonts w:ascii="Calibri" w:hAnsi="Calibri"/>
          <w:sz w:val="22"/>
          <w:szCs w:val="22"/>
        </w:rPr>
        <w:t>6</w:t>
      </w:r>
      <w:r w:rsidRPr="00D21BBB">
        <w:rPr>
          <w:rFonts w:ascii="Calibri" w:hAnsi="Calibri"/>
          <w:sz w:val="22"/>
          <w:szCs w:val="22"/>
          <w:vertAlign w:val="superscript"/>
        </w:rPr>
        <w:t>th</w:t>
      </w:r>
      <w:r w:rsidRPr="00D21BBB">
        <w:rPr>
          <w:rFonts w:ascii="Calibri" w:hAnsi="Calibri"/>
          <w:sz w:val="22"/>
          <w:szCs w:val="22"/>
        </w:rPr>
        <w:t xml:space="preserve"> and 5</w:t>
      </w:r>
      <w:r w:rsidRPr="00D21BBB">
        <w:rPr>
          <w:rFonts w:ascii="Calibri" w:hAnsi="Calibri"/>
          <w:sz w:val="22"/>
          <w:szCs w:val="22"/>
          <w:vertAlign w:val="superscript"/>
        </w:rPr>
        <w:t>th</w:t>
      </w:r>
      <w:r w:rsidRPr="00D21BBB">
        <w:rPr>
          <w:rFonts w:ascii="Calibri" w:hAnsi="Calibri"/>
          <w:sz w:val="22"/>
          <w:szCs w:val="22"/>
        </w:rPr>
        <w:t xml:space="preserve"> floor: Move in time 10am through 12 pm</w:t>
      </w:r>
    </w:p>
    <w:p w14:paraId="00794FE6" w14:textId="77777777" w:rsidR="00B71898" w:rsidRPr="00D21BBB" w:rsidRDefault="00B71898" w:rsidP="003F40CC">
      <w:pPr>
        <w:rPr>
          <w:rFonts w:ascii="Calibri" w:hAnsi="Calibri"/>
          <w:sz w:val="22"/>
          <w:szCs w:val="22"/>
        </w:rPr>
      </w:pPr>
      <w:r w:rsidRPr="00D21BBB">
        <w:rPr>
          <w:rFonts w:ascii="Calibri" w:hAnsi="Calibri"/>
          <w:sz w:val="22"/>
          <w:szCs w:val="22"/>
        </w:rPr>
        <w:t>4</w:t>
      </w:r>
      <w:r w:rsidRPr="00D21BBB">
        <w:rPr>
          <w:rFonts w:ascii="Calibri" w:hAnsi="Calibri"/>
          <w:sz w:val="22"/>
          <w:szCs w:val="22"/>
          <w:vertAlign w:val="superscript"/>
        </w:rPr>
        <w:t>th</w:t>
      </w:r>
      <w:r w:rsidRPr="00D21BBB">
        <w:rPr>
          <w:rFonts w:ascii="Calibri" w:hAnsi="Calibri"/>
          <w:sz w:val="22"/>
          <w:szCs w:val="22"/>
        </w:rPr>
        <w:t xml:space="preserve"> and 3</w:t>
      </w:r>
      <w:r w:rsidRPr="00D21BBB">
        <w:rPr>
          <w:rFonts w:ascii="Calibri" w:hAnsi="Calibri"/>
          <w:sz w:val="22"/>
          <w:szCs w:val="22"/>
          <w:vertAlign w:val="superscript"/>
        </w:rPr>
        <w:t>rd</w:t>
      </w:r>
      <w:r w:rsidRPr="00D21BBB">
        <w:rPr>
          <w:rFonts w:ascii="Calibri" w:hAnsi="Calibri"/>
          <w:sz w:val="22"/>
          <w:szCs w:val="22"/>
        </w:rPr>
        <w:t xml:space="preserve"> floor: Move in time 12pm through 2pm</w:t>
      </w:r>
    </w:p>
    <w:p w14:paraId="48FAE66C" w14:textId="77777777" w:rsidR="00B71898" w:rsidRPr="00D21BBB" w:rsidRDefault="00B71898" w:rsidP="003F40CC">
      <w:pPr>
        <w:rPr>
          <w:rFonts w:ascii="Calibri" w:hAnsi="Calibri"/>
          <w:sz w:val="22"/>
          <w:szCs w:val="22"/>
        </w:rPr>
      </w:pPr>
      <w:r w:rsidRPr="00D21BBB">
        <w:rPr>
          <w:rFonts w:ascii="Calibri" w:hAnsi="Calibri"/>
          <w:sz w:val="22"/>
          <w:szCs w:val="22"/>
        </w:rPr>
        <w:t>2</w:t>
      </w:r>
      <w:r w:rsidRPr="00D21BBB">
        <w:rPr>
          <w:rFonts w:ascii="Calibri" w:hAnsi="Calibri"/>
          <w:sz w:val="22"/>
          <w:szCs w:val="22"/>
          <w:vertAlign w:val="superscript"/>
        </w:rPr>
        <w:t>nd</w:t>
      </w:r>
      <w:r w:rsidRPr="00D21BBB">
        <w:rPr>
          <w:rFonts w:ascii="Calibri" w:hAnsi="Calibri"/>
          <w:sz w:val="22"/>
          <w:szCs w:val="22"/>
        </w:rPr>
        <w:t xml:space="preserve"> and 1</w:t>
      </w:r>
      <w:r w:rsidRPr="00D21BBB">
        <w:rPr>
          <w:rFonts w:ascii="Calibri" w:hAnsi="Calibri"/>
          <w:sz w:val="22"/>
          <w:szCs w:val="22"/>
          <w:vertAlign w:val="superscript"/>
        </w:rPr>
        <w:t>st</w:t>
      </w:r>
      <w:r w:rsidRPr="00D21BBB">
        <w:rPr>
          <w:rFonts w:ascii="Calibri" w:hAnsi="Calibri"/>
          <w:sz w:val="22"/>
          <w:szCs w:val="22"/>
        </w:rPr>
        <w:t xml:space="preserve"> floor: Move in time 2pm through 4pm</w:t>
      </w:r>
    </w:p>
    <w:p w14:paraId="5C669C18" w14:textId="77777777" w:rsidR="00664A35" w:rsidRPr="00675D5A" w:rsidRDefault="00B71898" w:rsidP="003F40CC">
      <w:pPr>
        <w:rPr>
          <w:rFonts w:ascii="Calibri" w:hAnsi="Calibri"/>
          <w:b/>
          <w:smallCaps/>
          <w:sz w:val="22"/>
          <w:szCs w:val="22"/>
        </w:rPr>
        <w:sectPr w:rsidR="00664A35" w:rsidRPr="00675D5A" w:rsidSect="00664A35">
          <w:type w:val="continuous"/>
          <w:pgSz w:w="12240" w:h="15840" w:code="1"/>
          <w:pgMar w:top="360" w:right="360" w:bottom="360" w:left="360" w:header="720" w:footer="720" w:gutter="0"/>
          <w:cols w:num="2" w:space="720"/>
          <w:docGrid w:linePitch="360"/>
        </w:sectPr>
      </w:pPr>
      <w:r w:rsidRPr="00D21BBB">
        <w:rPr>
          <w:rFonts w:ascii="Calibri" w:hAnsi="Calibri"/>
          <w:sz w:val="22"/>
          <w:szCs w:val="22"/>
        </w:rPr>
        <w:t xml:space="preserve">All </w:t>
      </w:r>
      <w:r w:rsidR="006722E1">
        <w:rPr>
          <w:rFonts w:ascii="Calibri" w:hAnsi="Calibri"/>
          <w:sz w:val="22"/>
          <w:szCs w:val="22"/>
        </w:rPr>
        <w:t>Residents</w:t>
      </w:r>
      <w:r w:rsidRPr="00D21BBB">
        <w:rPr>
          <w:rFonts w:ascii="Calibri" w:hAnsi="Calibri"/>
          <w:sz w:val="22"/>
          <w:szCs w:val="22"/>
        </w:rPr>
        <w:t>: Move in time 4pm through 6pm</w:t>
      </w:r>
    </w:p>
    <w:p w14:paraId="677F285F" w14:textId="77777777" w:rsidR="00B71898" w:rsidRPr="00CE4C69" w:rsidRDefault="00B71898" w:rsidP="00B71898">
      <w:pPr>
        <w:rPr>
          <w:rFonts w:ascii="Calibri" w:hAnsi="Calibri"/>
          <w:b/>
          <w:smallCaps/>
          <w:color w:val="E36C0A" w:themeColor="accent6" w:themeShade="BF"/>
          <w:sz w:val="28"/>
          <w:szCs w:val="28"/>
        </w:rPr>
      </w:pPr>
      <w:r w:rsidRPr="00675D5A">
        <w:rPr>
          <w:rFonts w:ascii="Calibri" w:hAnsi="Calibri"/>
          <w:b/>
          <w:smallCaps/>
          <w:color w:val="E36C0A" w:themeColor="accent6" w:themeShade="BF"/>
          <w:sz w:val="28"/>
          <w:szCs w:val="28"/>
        </w:rPr>
        <w:t>What will I need to pick up my keys?</w:t>
      </w:r>
    </w:p>
    <w:p w14:paraId="143CB4AF" w14:textId="77777777" w:rsidR="00B71898" w:rsidRPr="00D21BBB" w:rsidRDefault="00B71898" w:rsidP="00B71898">
      <w:pPr>
        <w:ind w:left="720"/>
        <w:rPr>
          <w:rFonts w:ascii="Calibri" w:hAnsi="Calibri"/>
          <w:sz w:val="22"/>
          <w:szCs w:val="22"/>
        </w:rPr>
      </w:pPr>
      <w:r w:rsidRPr="00D21BBB">
        <w:rPr>
          <w:rFonts w:ascii="Calibri" w:hAnsi="Calibri"/>
          <w:sz w:val="22"/>
          <w:szCs w:val="22"/>
        </w:rPr>
        <w:t xml:space="preserve">The Leaseholder must be present and must provide/complete the following </w:t>
      </w:r>
      <w:r w:rsidR="00F040C8">
        <w:rPr>
          <w:rFonts w:ascii="Calibri" w:hAnsi="Calibri"/>
          <w:b/>
          <w:sz w:val="22"/>
          <w:szCs w:val="22"/>
        </w:rPr>
        <w:t>before</w:t>
      </w:r>
      <w:r w:rsidRPr="00D21BBB">
        <w:rPr>
          <w:rFonts w:ascii="Calibri" w:hAnsi="Calibri"/>
          <w:b/>
          <w:sz w:val="22"/>
          <w:szCs w:val="22"/>
        </w:rPr>
        <w:t xml:space="preserve"> </w:t>
      </w:r>
      <w:r w:rsidRPr="00D21BBB">
        <w:rPr>
          <w:rFonts w:ascii="Calibri" w:hAnsi="Calibri"/>
          <w:sz w:val="22"/>
          <w:szCs w:val="22"/>
        </w:rPr>
        <w:t xml:space="preserve">keys may be issued. Please know that keys </w:t>
      </w:r>
      <w:r w:rsidRPr="00D21BBB">
        <w:rPr>
          <w:rFonts w:ascii="Calibri" w:hAnsi="Calibri"/>
          <w:b/>
          <w:sz w:val="22"/>
          <w:szCs w:val="22"/>
        </w:rPr>
        <w:t>will not</w:t>
      </w:r>
      <w:r w:rsidRPr="00D21BBB">
        <w:rPr>
          <w:rFonts w:ascii="Calibri" w:hAnsi="Calibri"/>
          <w:sz w:val="22"/>
          <w:szCs w:val="22"/>
        </w:rPr>
        <w:t xml:space="preserve"> be released without all of this information completed:</w:t>
      </w:r>
    </w:p>
    <w:p w14:paraId="77EC4DD3" w14:textId="051008E0" w:rsidR="00B71898" w:rsidRPr="00D21BBB" w:rsidRDefault="00B71898" w:rsidP="00B71898">
      <w:pPr>
        <w:numPr>
          <w:ilvl w:val="1"/>
          <w:numId w:val="4"/>
        </w:numPr>
        <w:rPr>
          <w:rFonts w:ascii="Calibri" w:hAnsi="Calibri"/>
          <w:sz w:val="22"/>
          <w:szCs w:val="22"/>
        </w:rPr>
      </w:pPr>
      <w:r w:rsidRPr="00D21BBB">
        <w:rPr>
          <w:rFonts w:ascii="Calibri" w:hAnsi="Calibri"/>
          <w:sz w:val="22"/>
          <w:szCs w:val="22"/>
        </w:rPr>
        <w:t xml:space="preserve">City of Austin Electric </w:t>
      </w:r>
      <w:r w:rsidR="00F040C8">
        <w:rPr>
          <w:rFonts w:ascii="Calibri" w:hAnsi="Calibri"/>
          <w:b/>
          <w:sz w:val="22"/>
          <w:szCs w:val="22"/>
        </w:rPr>
        <w:t>Account Number</w:t>
      </w:r>
      <w:r w:rsidRPr="00D21BBB">
        <w:rPr>
          <w:rFonts w:ascii="Calibri" w:hAnsi="Calibri"/>
          <w:sz w:val="22"/>
          <w:szCs w:val="22"/>
        </w:rPr>
        <w:t xml:space="preserve"> (Call 512-494-9400 to connect</w:t>
      </w:r>
      <w:r w:rsidR="004C4F93" w:rsidRPr="00D21BBB">
        <w:rPr>
          <w:rFonts w:ascii="Calibri" w:hAnsi="Calibri"/>
          <w:sz w:val="22"/>
          <w:szCs w:val="22"/>
        </w:rPr>
        <w:t xml:space="preserve"> prior to August </w:t>
      </w:r>
      <w:r w:rsidR="00E34295">
        <w:rPr>
          <w:rFonts w:ascii="Calibri" w:hAnsi="Calibri"/>
          <w:sz w:val="22"/>
          <w:szCs w:val="22"/>
        </w:rPr>
        <w:t>1</w:t>
      </w:r>
      <w:r w:rsidR="001F611F">
        <w:rPr>
          <w:rFonts w:ascii="Calibri" w:hAnsi="Calibri"/>
          <w:sz w:val="22"/>
          <w:szCs w:val="22"/>
        </w:rPr>
        <w:t>7</w:t>
      </w:r>
      <w:r w:rsidR="00CB2483" w:rsidRPr="00D21BBB">
        <w:rPr>
          <w:rFonts w:ascii="Calibri" w:hAnsi="Calibri"/>
          <w:sz w:val="22"/>
          <w:szCs w:val="22"/>
          <w:vertAlign w:val="superscript"/>
        </w:rPr>
        <w:t>th</w:t>
      </w:r>
      <w:r w:rsidRPr="00D21BBB">
        <w:rPr>
          <w:rFonts w:ascii="Calibri" w:hAnsi="Calibri"/>
          <w:sz w:val="22"/>
          <w:szCs w:val="22"/>
        </w:rPr>
        <w:t xml:space="preserve">). </w:t>
      </w:r>
      <w:r w:rsidR="00C33C23" w:rsidRPr="00C33C23">
        <w:rPr>
          <w:rFonts w:ascii="Calibri" w:hAnsi="Calibri"/>
          <w:b/>
          <w:sz w:val="22"/>
          <w:szCs w:val="22"/>
        </w:rPr>
        <w:t>E</w:t>
      </w:r>
      <w:r w:rsidRPr="00C33C23">
        <w:rPr>
          <w:rFonts w:ascii="Calibri" w:hAnsi="Calibri"/>
          <w:b/>
          <w:sz w:val="22"/>
          <w:szCs w:val="22"/>
        </w:rPr>
        <w:t>ach</w:t>
      </w:r>
      <w:r w:rsidR="00EE34C3">
        <w:rPr>
          <w:rFonts w:ascii="Calibri" w:hAnsi="Calibri"/>
          <w:b/>
          <w:sz w:val="22"/>
          <w:szCs w:val="22"/>
        </w:rPr>
        <w:t xml:space="preserve"> </w:t>
      </w:r>
      <w:r w:rsidRPr="00C33C23">
        <w:rPr>
          <w:rFonts w:ascii="Calibri" w:hAnsi="Calibri"/>
          <w:b/>
          <w:sz w:val="22"/>
          <w:szCs w:val="22"/>
        </w:rPr>
        <w:t xml:space="preserve">resident </w:t>
      </w:r>
      <w:r w:rsidR="00C33C23" w:rsidRPr="00C33C23">
        <w:rPr>
          <w:rFonts w:ascii="Calibri" w:hAnsi="Calibri"/>
          <w:b/>
          <w:sz w:val="22"/>
          <w:szCs w:val="22"/>
        </w:rPr>
        <w:t>must</w:t>
      </w:r>
      <w:r w:rsidRPr="00C33C23">
        <w:rPr>
          <w:rFonts w:ascii="Calibri" w:hAnsi="Calibri"/>
          <w:b/>
          <w:sz w:val="22"/>
          <w:szCs w:val="22"/>
        </w:rPr>
        <w:t xml:space="preserve"> provide this.</w:t>
      </w:r>
      <w:r w:rsidRPr="00D21BBB">
        <w:rPr>
          <w:rFonts w:ascii="Calibri" w:hAnsi="Calibri"/>
          <w:sz w:val="22"/>
          <w:szCs w:val="22"/>
        </w:rPr>
        <w:t xml:space="preserve"> If the account is in your roommate’s name, you will need to get the account number from them to provide to us. </w:t>
      </w:r>
    </w:p>
    <w:p w14:paraId="3F7296F5" w14:textId="720AED85" w:rsidR="004C4F93" w:rsidRDefault="004C4F93" w:rsidP="004C4F93">
      <w:pPr>
        <w:numPr>
          <w:ilvl w:val="1"/>
          <w:numId w:val="4"/>
        </w:numPr>
        <w:rPr>
          <w:rFonts w:ascii="Calibri" w:hAnsi="Calibri"/>
          <w:sz w:val="22"/>
          <w:szCs w:val="22"/>
        </w:rPr>
      </w:pPr>
      <w:r w:rsidRPr="00D21BBB">
        <w:rPr>
          <w:rFonts w:ascii="Calibri" w:hAnsi="Calibri"/>
          <w:b/>
          <w:sz w:val="22"/>
          <w:szCs w:val="22"/>
        </w:rPr>
        <w:t xml:space="preserve">Proof of </w:t>
      </w:r>
      <w:r w:rsidR="007E172C">
        <w:rPr>
          <w:rFonts w:ascii="Calibri" w:hAnsi="Calibri"/>
          <w:b/>
          <w:sz w:val="22"/>
          <w:szCs w:val="22"/>
        </w:rPr>
        <w:t>Renter’s I</w:t>
      </w:r>
      <w:r w:rsidRPr="00D21BBB">
        <w:rPr>
          <w:rFonts w:ascii="Calibri" w:hAnsi="Calibri"/>
          <w:b/>
          <w:sz w:val="22"/>
          <w:szCs w:val="22"/>
        </w:rPr>
        <w:t>nsurance</w:t>
      </w:r>
      <w:r w:rsidRPr="00D21BBB">
        <w:rPr>
          <w:rFonts w:ascii="Calibri" w:hAnsi="Calibri"/>
          <w:sz w:val="22"/>
          <w:szCs w:val="22"/>
        </w:rPr>
        <w:t xml:space="preserve"> i.e. declaration page. Renter’s Insurance can be purchased through our provider, eRenterPlan (</w:t>
      </w:r>
      <w:hyperlink r:id="rId11" w:history="1">
        <w:r w:rsidRPr="00D21BBB">
          <w:rPr>
            <w:rStyle w:val="Hyperlink"/>
            <w:rFonts w:ascii="Calibri" w:hAnsi="Calibri"/>
            <w:sz w:val="22"/>
            <w:szCs w:val="22"/>
          </w:rPr>
          <w:t>www.renterslive.com</w:t>
        </w:r>
      </w:hyperlink>
      <w:r w:rsidRPr="00D21BBB">
        <w:rPr>
          <w:rFonts w:ascii="Calibri" w:hAnsi="Calibri"/>
          <w:sz w:val="22"/>
          <w:szCs w:val="22"/>
        </w:rPr>
        <w:t>) or a provider o</w:t>
      </w:r>
      <w:r w:rsidR="007E172C">
        <w:rPr>
          <w:rFonts w:ascii="Calibri" w:hAnsi="Calibri"/>
          <w:sz w:val="22"/>
          <w:szCs w:val="22"/>
        </w:rPr>
        <w:t xml:space="preserve">f your choice. </w:t>
      </w:r>
      <w:r w:rsidR="00C33C23">
        <w:rPr>
          <w:rFonts w:ascii="Calibri" w:hAnsi="Calibri"/>
          <w:sz w:val="22"/>
          <w:szCs w:val="22"/>
        </w:rPr>
        <w:t>The</w:t>
      </w:r>
      <w:r w:rsidRPr="00D21BBB">
        <w:rPr>
          <w:rFonts w:ascii="Calibri" w:hAnsi="Calibri"/>
          <w:sz w:val="22"/>
          <w:szCs w:val="22"/>
        </w:rPr>
        <w:t xml:space="preserve"> address on the plan must </w:t>
      </w:r>
      <w:r w:rsidR="007E172C">
        <w:rPr>
          <w:rFonts w:ascii="Calibri" w:hAnsi="Calibri"/>
          <w:sz w:val="22"/>
          <w:szCs w:val="22"/>
        </w:rPr>
        <w:t>include</w:t>
      </w:r>
      <w:r w:rsidRPr="00D21BBB">
        <w:rPr>
          <w:rFonts w:ascii="Calibri" w:hAnsi="Calibri"/>
          <w:sz w:val="22"/>
          <w:szCs w:val="22"/>
        </w:rPr>
        <w:t xml:space="preserve"> the </w:t>
      </w:r>
      <w:r w:rsidRPr="00D21BBB">
        <w:rPr>
          <w:rFonts w:ascii="Calibri" w:hAnsi="Calibri"/>
          <w:b/>
          <w:sz w:val="22"/>
          <w:szCs w:val="22"/>
        </w:rPr>
        <w:t xml:space="preserve">building address, </w:t>
      </w:r>
      <w:r w:rsidR="001D64BD">
        <w:rPr>
          <w:rFonts w:ascii="Calibri" w:hAnsi="Calibri"/>
          <w:b/>
          <w:sz w:val="22"/>
          <w:szCs w:val="22"/>
        </w:rPr>
        <w:t xml:space="preserve">apartment number, </w:t>
      </w:r>
      <w:r w:rsidR="007E172C">
        <w:rPr>
          <w:rFonts w:ascii="Calibri" w:hAnsi="Calibri"/>
          <w:b/>
          <w:sz w:val="22"/>
          <w:szCs w:val="22"/>
        </w:rPr>
        <w:t>bed</w:t>
      </w:r>
      <w:r w:rsidRPr="00D21BBB">
        <w:rPr>
          <w:rFonts w:ascii="Calibri" w:hAnsi="Calibri"/>
          <w:b/>
          <w:sz w:val="22"/>
          <w:szCs w:val="22"/>
        </w:rPr>
        <w:t>room letter</w:t>
      </w:r>
      <w:r w:rsidR="001D64BD">
        <w:rPr>
          <w:rFonts w:ascii="Calibri" w:hAnsi="Calibri"/>
          <w:b/>
          <w:sz w:val="22"/>
          <w:szCs w:val="22"/>
        </w:rPr>
        <w:t>,</w:t>
      </w:r>
      <w:r w:rsidRPr="00D21BBB">
        <w:rPr>
          <w:rFonts w:ascii="Calibri" w:hAnsi="Calibri"/>
          <w:b/>
          <w:sz w:val="22"/>
          <w:szCs w:val="22"/>
        </w:rPr>
        <w:t xml:space="preserve"> and </w:t>
      </w:r>
      <w:r w:rsidR="007E172C">
        <w:rPr>
          <w:rFonts w:ascii="Calibri" w:hAnsi="Calibri"/>
          <w:b/>
          <w:sz w:val="22"/>
          <w:szCs w:val="22"/>
        </w:rPr>
        <w:t xml:space="preserve">bed </w:t>
      </w:r>
      <w:r w:rsidRPr="00D21BBB">
        <w:rPr>
          <w:rFonts w:ascii="Calibri" w:hAnsi="Calibri"/>
          <w:b/>
          <w:sz w:val="22"/>
          <w:szCs w:val="22"/>
        </w:rPr>
        <w:t>number</w:t>
      </w:r>
      <w:r w:rsidRPr="00D21BBB">
        <w:rPr>
          <w:rFonts w:ascii="Calibri" w:hAnsi="Calibri"/>
          <w:sz w:val="22"/>
          <w:szCs w:val="22"/>
        </w:rPr>
        <w:t xml:space="preserve"> and must have the </w:t>
      </w:r>
      <w:r w:rsidRPr="00D21BBB">
        <w:rPr>
          <w:rFonts w:ascii="Calibri" w:hAnsi="Calibri"/>
          <w:b/>
          <w:sz w:val="22"/>
          <w:szCs w:val="22"/>
        </w:rPr>
        <w:t>resident’s</w:t>
      </w:r>
      <w:r w:rsidR="007E172C">
        <w:rPr>
          <w:rFonts w:ascii="Calibri" w:hAnsi="Calibri"/>
          <w:b/>
          <w:sz w:val="22"/>
          <w:szCs w:val="22"/>
        </w:rPr>
        <w:t xml:space="preserve"> legal</w:t>
      </w:r>
      <w:r w:rsidRPr="00D21BBB">
        <w:rPr>
          <w:rFonts w:ascii="Calibri" w:hAnsi="Calibri"/>
          <w:b/>
          <w:sz w:val="22"/>
          <w:szCs w:val="22"/>
        </w:rPr>
        <w:t xml:space="preserve"> name</w:t>
      </w:r>
      <w:r w:rsidRPr="00D21BBB">
        <w:rPr>
          <w:rFonts w:ascii="Calibri" w:hAnsi="Calibri"/>
          <w:sz w:val="22"/>
          <w:szCs w:val="22"/>
        </w:rPr>
        <w:t xml:space="preserve"> on the policy.</w:t>
      </w:r>
      <w:r w:rsidR="00BC308A">
        <w:rPr>
          <w:rFonts w:ascii="Calibri" w:hAnsi="Calibri"/>
          <w:sz w:val="22"/>
          <w:szCs w:val="22"/>
        </w:rPr>
        <w:t xml:space="preserve"> This policy MUST be effective for the full duration of the lease agreement.</w:t>
      </w:r>
      <w:r w:rsidRPr="00D21BBB">
        <w:rPr>
          <w:rFonts w:ascii="Calibri" w:hAnsi="Calibri"/>
          <w:sz w:val="22"/>
          <w:szCs w:val="22"/>
        </w:rPr>
        <w:t xml:space="preserve"> We </w:t>
      </w:r>
      <w:r w:rsidRPr="00D21BBB">
        <w:rPr>
          <w:rFonts w:ascii="Calibri" w:hAnsi="Calibri"/>
          <w:b/>
          <w:sz w:val="22"/>
          <w:szCs w:val="22"/>
        </w:rPr>
        <w:t>will not</w:t>
      </w:r>
      <w:r w:rsidRPr="00D21BBB">
        <w:rPr>
          <w:rFonts w:ascii="Calibri" w:hAnsi="Calibri"/>
          <w:sz w:val="22"/>
          <w:szCs w:val="22"/>
        </w:rPr>
        <w:t xml:space="preserve"> accept any policies that do not have these specifications. Please call or email the Leasing Center if there is any confusion with these instructions.</w:t>
      </w:r>
    </w:p>
    <w:p w14:paraId="2A15FFDC" w14:textId="77777777" w:rsidR="001D64BD" w:rsidRPr="001D64BD" w:rsidRDefault="001D64BD" w:rsidP="001D64BD">
      <w:pPr>
        <w:numPr>
          <w:ilvl w:val="1"/>
          <w:numId w:val="4"/>
        </w:numPr>
        <w:rPr>
          <w:rFonts w:ascii="Calibri" w:hAnsi="Calibri"/>
          <w:sz w:val="22"/>
          <w:szCs w:val="22"/>
        </w:rPr>
      </w:pPr>
      <w:r w:rsidRPr="00D21BBB">
        <w:rPr>
          <w:rFonts w:ascii="Calibri" w:hAnsi="Calibri"/>
          <w:sz w:val="22"/>
          <w:szCs w:val="22"/>
        </w:rPr>
        <w:t xml:space="preserve">A government issued </w:t>
      </w:r>
      <w:r>
        <w:rPr>
          <w:rFonts w:ascii="Calibri" w:hAnsi="Calibri"/>
          <w:sz w:val="22"/>
          <w:szCs w:val="22"/>
        </w:rPr>
        <w:t xml:space="preserve">photo </w:t>
      </w:r>
      <w:r w:rsidRPr="00D21BBB">
        <w:rPr>
          <w:rFonts w:ascii="Calibri" w:hAnsi="Calibri"/>
          <w:sz w:val="22"/>
          <w:szCs w:val="22"/>
        </w:rPr>
        <w:t xml:space="preserve">ID. </w:t>
      </w:r>
    </w:p>
    <w:p w14:paraId="29056002" w14:textId="77777777" w:rsidR="003F40CC" w:rsidRDefault="001D64BD" w:rsidP="00B71898">
      <w:pPr>
        <w:numPr>
          <w:ilvl w:val="1"/>
          <w:numId w:val="4"/>
        </w:numPr>
        <w:rPr>
          <w:rFonts w:ascii="Calibri" w:hAnsi="Calibri"/>
          <w:sz w:val="22"/>
          <w:szCs w:val="22"/>
        </w:rPr>
      </w:pPr>
      <w:r>
        <w:rPr>
          <w:rFonts w:ascii="Calibri" w:hAnsi="Calibri"/>
          <w:sz w:val="22"/>
          <w:szCs w:val="22"/>
        </w:rPr>
        <w:t>First month of rent paid</w:t>
      </w:r>
      <w:r w:rsidR="00CB2483" w:rsidRPr="00D21BBB">
        <w:rPr>
          <w:rFonts w:ascii="Calibri" w:hAnsi="Calibri"/>
          <w:sz w:val="22"/>
          <w:szCs w:val="22"/>
        </w:rPr>
        <w:t>.</w:t>
      </w:r>
    </w:p>
    <w:p w14:paraId="4E40F256" w14:textId="77777777" w:rsidR="00466C6D" w:rsidRPr="00466C6D" w:rsidRDefault="00466C6D" w:rsidP="00033B43">
      <w:pPr>
        <w:ind w:left="1440"/>
        <w:rPr>
          <w:rFonts w:ascii="Calibri" w:hAnsi="Calibri"/>
          <w:sz w:val="22"/>
          <w:szCs w:val="22"/>
        </w:rPr>
      </w:pPr>
    </w:p>
    <w:p w14:paraId="2C9D9D44" w14:textId="77777777" w:rsidR="003F40CC" w:rsidRDefault="00B71898" w:rsidP="00B71898">
      <w:pPr>
        <w:rPr>
          <w:rFonts w:ascii="Calibri" w:hAnsi="Calibri"/>
          <w:sz w:val="22"/>
          <w:szCs w:val="22"/>
        </w:rPr>
      </w:pPr>
      <w:r w:rsidRPr="00D21BBB">
        <w:rPr>
          <w:rFonts w:ascii="Calibri" w:hAnsi="Calibri"/>
          <w:sz w:val="22"/>
          <w:szCs w:val="22"/>
        </w:rPr>
        <w:t>*</w:t>
      </w:r>
      <w:r w:rsidR="00E5528C" w:rsidRPr="001D5403">
        <w:rPr>
          <w:rFonts w:asciiTheme="minorHAnsi" w:hAnsiTheme="minorHAnsi"/>
          <w:sz w:val="22"/>
        </w:rPr>
        <w:t xml:space="preserve">Please note that there </w:t>
      </w:r>
      <w:r w:rsidR="00E5528C" w:rsidRPr="001D5403">
        <w:rPr>
          <w:rFonts w:asciiTheme="minorHAnsi" w:hAnsiTheme="minorHAnsi"/>
          <w:b/>
          <w:sz w:val="22"/>
        </w:rPr>
        <w:t>will not</w:t>
      </w:r>
      <w:r w:rsidR="00E5528C" w:rsidRPr="001D5403">
        <w:rPr>
          <w:rFonts w:asciiTheme="minorHAnsi" w:hAnsiTheme="minorHAnsi"/>
          <w:sz w:val="22"/>
        </w:rPr>
        <w:t xml:space="preserve"> be a printer or copier available during the move in process. Please be prepared with copies to supply us whe</w:t>
      </w:r>
      <w:r w:rsidR="00E5528C">
        <w:rPr>
          <w:rFonts w:asciiTheme="minorHAnsi" w:hAnsiTheme="minorHAnsi"/>
          <w:sz w:val="22"/>
        </w:rPr>
        <w:t xml:space="preserve">n you come to pick up your keys or email your documents in advance to </w:t>
      </w:r>
      <w:r w:rsidR="00E5528C" w:rsidRPr="00F3042E">
        <w:rPr>
          <w:rFonts w:asciiTheme="minorHAnsi" w:hAnsiTheme="minorHAnsi"/>
          <w:b/>
          <w:i/>
          <w:sz w:val="22"/>
        </w:rPr>
        <w:t>movein@quartersoncampus.com</w:t>
      </w:r>
      <w:r w:rsidRPr="00D21BBB">
        <w:rPr>
          <w:rFonts w:ascii="Calibri" w:hAnsi="Calibri"/>
          <w:sz w:val="22"/>
          <w:szCs w:val="22"/>
        </w:rPr>
        <w:t>.*</w:t>
      </w:r>
    </w:p>
    <w:p w14:paraId="35A7133E" w14:textId="77777777" w:rsidR="00466C6D" w:rsidRPr="00466C6D" w:rsidRDefault="00466C6D" w:rsidP="00B71898">
      <w:pPr>
        <w:rPr>
          <w:rFonts w:ascii="Calibri" w:hAnsi="Calibri"/>
          <w:sz w:val="22"/>
          <w:szCs w:val="22"/>
        </w:rPr>
      </w:pPr>
    </w:p>
    <w:p w14:paraId="659A0DAF" w14:textId="77777777" w:rsidR="00A176E5" w:rsidRPr="00466C6D" w:rsidRDefault="00C071C5" w:rsidP="00466C6D">
      <w:pPr>
        <w:pBdr>
          <w:top w:val="single" w:sz="12" w:space="1" w:color="000000"/>
          <w:left w:val="single" w:sz="12" w:space="4" w:color="000000"/>
          <w:bottom w:val="single" w:sz="12" w:space="1" w:color="000000"/>
          <w:right w:val="single" w:sz="12" w:space="4" w:color="000000"/>
        </w:pBdr>
        <w:jc w:val="center"/>
        <w:rPr>
          <w:b/>
          <w:smallCaps/>
          <w:color w:val="E36C0A" w:themeColor="accent6" w:themeShade="BF"/>
          <w:sz w:val="22"/>
          <w:szCs w:val="22"/>
        </w:rPr>
      </w:pPr>
      <w:r w:rsidRPr="00675D5A">
        <w:rPr>
          <w:rFonts w:ascii="Calibri" w:hAnsi="Calibri"/>
          <w:b/>
          <w:smallCaps/>
          <w:color w:val="E36C0A" w:themeColor="accent6" w:themeShade="BF"/>
          <w:sz w:val="22"/>
          <w:szCs w:val="22"/>
        </w:rPr>
        <w:t xml:space="preserve">Failure to complete the above steps will delay your move-in process and </w:t>
      </w:r>
      <w:r w:rsidR="00C33C23">
        <w:rPr>
          <w:rFonts w:ascii="Calibri" w:hAnsi="Calibri"/>
          <w:b/>
          <w:smallCaps/>
          <w:color w:val="E36C0A" w:themeColor="accent6" w:themeShade="BF"/>
          <w:sz w:val="22"/>
          <w:szCs w:val="22"/>
        </w:rPr>
        <w:t xml:space="preserve">could </w:t>
      </w:r>
      <w:r w:rsidRPr="00675D5A">
        <w:rPr>
          <w:rFonts w:ascii="Calibri" w:hAnsi="Calibri"/>
          <w:b/>
          <w:smallCaps/>
          <w:color w:val="E36C0A" w:themeColor="accent6" w:themeShade="BF"/>
          <w:sz w:val="22"/>
          <w:szCs w:val="22"/>
        </w:rPr>
        <w:t xml:space="preserve">prevent you from obtaining keys the day and time of </w:t>
      </w:r>
      <w:r w:rsidR="00D47681" w:rsidRPr="00675D5A">
        <w:rPr>
          <w:rFonts w:ascii="Calibri" w:hAnsi="Calibri"/>
          <w:b/>
          <w:smallCaps/>
          <w:color w:val="E36C0A" w:themeColor="accent6" w:themeShade="BF"/>
          <w:sz w:val="22"/>
          <w:szCs w:val="22"/>
        </w:rPr>
        <w:t>y</w:t>
      </w:r>
      <w:r w:rsidRPr="00675D5A">
        <w:rPr>
          <w:rFonts w:ascii="Calibri" w:hAnsi="Calibri"/>
          <w:b/>
          <w:smallCaps/>
          <w:color w:val="E36C0A" w:themeColor="accent6" w:themeShade="BF"/>
          <w:sz w:val="22"/>
          <w:szCs w:val="22"/>
        </w:rPr>
        <w:t xml:space="preserve">our scheduled </w:t>
      </w:r>
      <w:r w:rsidR="00D47681" w:rsidRPr="00675D5A">
        <w:rPr>
          <w:rFonts w:ascii="Calibri" w:hAnsi="Calibri"/>
          <w:b/>
          <w:smallCaps/>
          <w:color w:val="E36C0A" w:themeColor="accent6" w:themeShade="BF"/>
          <w:sz w:val="22"/>
          <w:szCs w:val="22"/>
        </w:rPr>
        <w:t>move-in</w:t>
      </w:r>
      <w:r w:rsidRPr="00675D5A">
        <w:rPr>
          <w:rFonts w:ascii="Calibri" w:hAnsi="Calibri"/>
          <w:b/>
          <w:smallCaps/>
          <w:color w:val="E36C0A" w:themeColor="accent6" w:themeShade="BF"/>
          <w:sz w:val="22"/>
          <w:szCs w:val="22"/>
        </w:rPr>
        <w:t>.</w:t>
      </w:r>
    </w:p>
    <w:p w14:paraId="620BDC72" w14:textId="77777777" w:rsidR="00466C6D" w:rsidRDefault="00466C6D" w:rsidP="00CE4C69">
      <w:pPr>
        <w:ind w:firstLine="720"/>
        <w:rPr>
          <w:rFonts w:ascii="Calibri" w:hAnsi="Calibri"/>
          <w:b/>
          <w:sz w:val="22"/>
          <w:szCs w:val="22"/>
          <w:u w:val="single"/>
        </w:rPr>
      </w:pPr>
    </w:p>
    <w:p w14:paraId="7C14F480" w14:textId="77FEC244" w:rsidR="00CC7167" w:rsidRPr="00EE34C3" w:rsidRDefault="003C7297" w:rsidP="00EE34C3">
      <w:pPr>
        <w:ind w:left="720"/>
        <w:rPr>
          <w:rFonts w:ascii="Calibri" w:hAnsi="Calibri"/>
          <w:b/>
          <w:sz w:val="22"/>
          <w:szCs w:val="22"/>
          <w:u w:val="single"/>
        </w:rPr>
      </w:pPr>
      <w:r w:rsidRPr="00EE34C3">
        <w:rPr>
          <w:rFonts w:ascii="Calibri" w:hAnsi="Calibri"/>
          <w:b/>
          <w:sz w:val="22"/>
          <w:szCs w:val="22"/>
          <w:u w:val="single"/>
        </w:rPr>
        <w:t xml:space="preserve">Second </w:t>
      </w:r>
      <w:r w:rsidR="004C4F93" w:rsidRPr="00EE34C3">
        <w:rPr>
          <w:rFonts w:ascii="Calibri" w:hAnsi="Calibri"/>
          <w:b/>
          <w:sz w:val="22"/>
          <w:szCs w:val="22"/>
          <w:u w:val="single"/>
        </w:rPr>
        <w:t>Rent</w:t>
      </w:r>
      <w:r w:rsidRPr="00EE34C3">
        <w:rPr>
          <w:rFonts w:ascii="Calibri" w:hAnsi="Calibri"/>
          <w:b/>
          <w:sz w:val="22"/>
          <w:szCs w:val="22"/>
          <w:u w:val="single"/>
        </w:rPr>
        <w:t xml:space="preserve"> Installment</w:t>
      </w:r>
      <w:r w:rsidR="004C4F93" w:rsidRPr="00EE34C3">
        <w:rPr>
          <w:rFonts w:ascii="Calibri" w:hAnsi="Calibri"/>
          <w:b/>
          <w:sz w:val="22"/>
          <w:szCs w:val="22"/>
          <w:u w:val="single"/>
        </w:rPr>
        <w:t xml:space="preserve"> Due September </w:t>
      </w:r>
      <w:r w:rsidR="00EE34C3" w:rsidRPr="00EE34C3">
        <w:rPr>
          <w:rFonts w:ascii="Calibri" w:hAnsi="Calibri"/>
          <w:b/>
          <w:sz w:val="22"/>
          <w:szCs w:val="22"/>
          <w:u w:val="single"/>
        </w:rPr>
        <w:t>1</w:t>
      </w:r>
      <w:r w:rsidR="00EE34C3" w:rsidRPr="00EE34C3">
        <w:rPr>
          <w:rFonts w:ascii="Calibri" w:hAnsi="Calibri"/>
          <w:b/>
          <w:sz w:val="22"/>
          <w:szCs w:val="22"/>
          <w:u w:val="single"/>
          <w:vertAlign w:val="superscript"/>
        </w:rPr>
        <w:t>st</w:t>
      </w:r>
      <w:r w:rsidR="00EE34C3" w:rsidRPr="00EE34C3">
        <w:rPr>
          <w:rFonts w:ascii="Calibri" w:hAnsi="Calibri"/>
          <w:b/>
          <w:sz w:val="22"/>
          <w:szCs w:val="22"/>
          <w:u w:val="single"/>
        </w:rPr>
        <w:t xml:space="preserve">. </w:t>
      </w:r>
      <w:r w:rsidR="004C4F93" w:rsidRPr="00EE34C3">
        <w:rPr>
          <w:rFonts w:ascii="Calibri" w:hAnsi="Calibri"/>
          <w:sz w:val="22"/>
          <w:szCs w:val="22"/>
        </w:rPr>
        <w:t xml:space="preserve">Your second rent installment is due on </w:t>
      </w:r>
      <w:r w:rsidR="00BC308A">
        <w:rPr>
          <w:rFonts w:ascii="Calibri" w:hAnsi="Calibri"/>
          <w:sz w:val="22"/>
          <w:szCs w:val="22"/>
        </w:rPr>
        <w:t>Saturday</w:t>
      </w:r>
      <w:r w:rsidR="004C4F93" w:rsidRPr="00EE34C3">
        <w:rPr>
          <w:rFonts w:ascii="Calibri" w:hAnsi="Calibri"/>
          <w:sz w:val="22"/>
          <w:szCs w:val="22"/>
        </w:rPr>
        <w:t>, September 1</w:t>
      </w:r>
      <w:r w:rsidR="00CC7167" w:rsidRPr="00EE34C3">
        <w:rPr>
          <w:rFonts w:ascii="Calibri" w:hAnsi="Calibri"/>
          <w:sz w:val="22"/>
          <w:szCs w:val="22"/>
          <w:vertAlign w:val="superscript"/>
        </w:rPr>
        <w:t>st</w:t>
      </w:r>
      <w:r w:rsidR="004C4F93" w:rsidRPr="00EE34C3">
        <w:rPr>
          <w:rFonts w:ascii="Calibri" w:hAnsi="Calibri"/>
          <w:sz w:val="22"/>
          <w:szCs w:val="22"/>
        </w:rPr>
        <w:t>, and</w:t>
      </w:r>
      <w:r w:rsidR="00DA0613" w:rsidRPr="00EE34C3">
        <w:rPr>
          <w:rFonts w:ascii="Calibri" w:hAnsi="Calibri"/>
          <w:sz w:val="22"/>
          <w:szCs w:val="22"/>
        </w:rPr>
        <w:t xml:space="preserve"> wi</w:t>
      </w:r>
      <w:r w:rsidR="00A176E5" w:rsidRPr="00EE34C3">
        <w:rPr>
          <w:rFonts w:ascii="Calibri" w:hAnsi="Calibri"/>
          <w:sz w:val="22"/>
          <w:szCs w:val="22"/>
        </w:rPr>
        <w:t>l</w:t>
      </w:r>
      <w:r w:rsidR="00EE34C3" w:rsidRPr="00EE34C3">
        <w:rPr>
          <w:rFonts w:ascii="Calibri" w:hAnsi="Calibri"/>
          <w:sz w:val="22"/>
          <w:szCs w:val="22"/>
        </w:rPr>
        <w:t xml:space="preserve">l be </w:t>
      </w:r>
      <w:r w:rsidR="00DA0613" w:rsidRPr="00EE34C3">
        <w:rPr>
          <w:rFonts w:ascii="Calibri" w:hAnsi="Calibri"/>
          <w:sz w:val="22"/>
          <w:szCs w:val="22"/>
        </w:rPr>
        <w:t>considered</w:t>
      </w:r>
      <w:r w:rsidR="004C4F93" w:rsidRPr="00EE34C3">
        <w:rPr>
          <w:rFonts w:ascii="Calibri" w:hAnsi="Calibri"/>
          <w:sz w:val="22"/>
          <w:szCs w:val="22"/>
        </w:rPr>
        <w:t xml:space="preserve"> late on </w:t>
      </w:r>
      <w:r w:rsidR="00334814">
        <w:rPr>
          <w:rFonts w:ascii="Calibri" w:hAnsi="Calibri"/>
          <w:sz w:val="22"/>
          <w:szCs w:val="22"/>
        </w:rPr>
        <w:t>Tuesday, September 4, 2019</w:t>
      </w:r>
      <w:r w:rsidR="004C4F93" w:rsidRPr="00EE34C3">
        <w:rPr>
          <w:rFonts w:ascii="Calibri" w:hAnsi="Calibri"/>
          <w:sz w:val="22"/>
          <w:szCs w:val="22"/>
        </w:rPr>
        <w:t>.</w:t>
      </w:r>
      <w:r w:rsidR="00EE34C3">
        <w:rPr>
          <w:rFonts w:ascii="Calibri" w:hAnsi="Calibri"/>
          <w:sz w:val="22"/>
          <w:szCs w:val="22"/>
        </w:rPr>
        <w:t xml:space="preserve"> </w:t>
      </w:r>
      <w:r w:rsidR="004C4F93" w:rsidRPr="00EE34C3">
        <w:rPr>
          <w:rFonts w:ascii="Calibri" w:hAnsi="Calibri"/>
          <w:sz w:val="22"/>
          <w:szCs w:val="22"/>
        </w:rPr>
        <w:t>Late fees begin on the 4</w:t>
      </w:r>
      <w:r w:rsidR="004C4F93" w:rsidRPr="00EE34C3">
        <w:rPr>
          <w:rFonts w:ascii="Calibri" w:hAnsi="Calibri"/>
          <w:sz w:val="22"/>
          <w:szCs w:val="22"/>
          <w:vertAlign w:val="superscript"/>
        </w:rPr>
        <w:t>th</w:t>
      </w:r>
      <w:r w:rsidR="004C4F93" w:rsidRPr="00EE34C3">
        <w:rPr>
          <w:rFonts w:ascii="Calibri" w:hAnsi="Calibri"/>
          <w:sz w:val="22"/>
          <w:szCs w:val="22"/>
        </w:rPr>
        <w:t xml:space="preserve"> for any balance over $50.</w:t>
      </w:r>
    </w:p>
    <w:p w14:paraId="4AF4D2B4" w14:textId="77777777" w:rsidR="00CC7167" w:rsidRPr="00675D5A" w:rsidRDefault="00CC7167" w:rsidP="00D47681">
      <w:pPr>
        <w:rPr>
          <w:rFonts w:ascii="Calibri" w:hAnsi="Calibri"/>
          <w:b/>
          <w:smallCaps/>
          <w:sz w:val="22"/>
          <w:szCs w:val="22"/>
        </w:rPr>
      </w:pPr>
    </w:p>
    <w:p w14:paraId="2D441524" w14:textId="77777777" w:rsidR="00EE34C3" w:rsidRDefault="00EE34C3" w:rsidP="00D47681">
      <w:pPr>
        <w:rPr>
          <w:rFonts w:ascii="Calibri" w:hAnsi="Calibri"/>
          <w:b/>
          <w:smallCaps/>
          <w:color w:val="E36C0A" w:themeColor="accent6" w:themeShade="BF"/>
          <w:sz w:val="28"/>
          <w:szCs w:val="22"/>
        </w:rPr>
      </w:pPr>
    </w:p>
    <w:p w14:paraId="27EBC013" w14:textId="77777777" w:rsidR="00EE34C3" w:rsidRDefault="00EE34C3" w:rsidP="00D47681">
      <w:pPr>
        <w:rPr>
          <w:rFonts w:ascii="Calibri" w:hAnsi="Calibri"/>
          <w:b/>
          <w:smallCaps/>
          <w:color w:val="E36C0A" w:themeColor="accent6" w:themeShade="BF"/>
          <w:sz w:val="28"/>
          <w:szCs w:val="22"/>
        </w:rPr>
      </w:pPr>
    </w:p>
    <w:p w14:paraId="1A346302" w14:textId="77777777" w:rsidR="00EE34C3" w:rsidRDefault="00EE34C3" w:rsidP="00D47681">
      <w:pPr>
        <w:rPr>
          <w:rFonts w:ascii="Calibri" w:hAnsi="Calibri"/>
          <w:b/>
          <w:smallCaps/>
          <w:color w:val="E36C0A" w:themeColor="accent6" w:themeShade="BF"/>
          <w:sz w:val="28"/>
          <w:szCs w:val="22"/>
        </w:rPr>
      </w:pPr>
    </w:p>
    <w:p w14:paraId="66C70FDA" w14:textId="77777777" w:rsidR="00A176E5" w:rsidRPr="00675D5A" w:rsidRDefault="00D47681" w:rsidP="00D47681">
      <w:pPr>
        <w:rPr>
          <w:rFonts w:ascii="Calibri" w:hAnsi="Calibri"/>
          <w:b/>
          <w:smallCaps/>
          <w:color w:val="E36C0A" w:themeColor="accent6" w:themeShade="BF"/>
          <w:sz w:val="28"/>
          <w:szCs w:val="22"/>
        </w:rPr>
      </w:pPr>
      <w:r w:rsidRPr="00675D5A">
        <w:rPr>
          <w:rFonts w:ascii="Calibri" w:hAnsi="Calibri"/>
          <w:b/>
          <w:smallCaps/>
          <w:color w:val="E36C0A" w:themeColor="accent6" w:themeShade="BF"/>
          <w:sz w:val="28"/>
          <w:szCs w:val="22"/>
        </w:rPr>
        <w:lastRenderedPageBreak/>
        <w:t>Parking and unloading</w:t>
      </w:r>
      <w:r w:rsidR="00DA7053" w:rsidRPr="00675D5A">
        <w:rPr>
          <w:rFonts w:ascii="Calibri" w:hAnsi="Calibri"/>
          <w:b/>
          <w:smallCaps/>
          <w:color w:val="E36C0A" w:themeColor="accent6" w:themeShade="BF"/>
          <w:sz w:val="28"/>
          <w:szCs w:val="22"/>
        </w:rPr>
        <w:t>:</w:t>
      </w:r>
    </w:p>
    <w:p w14:paraId="7DB80D03" w14:textId="77777777" w:rsidR="00727A46" w:rsidRPr="006722E1" w:rsidRDefault="004C4F93" w:rsidP="00466C6D">
      <w:pPr>
        <w:ind w:left="720"/>
        <w:rPr>
          <w:rFonts w:ascii="Calibri" w:hAnsi="Calibri"/>
          <w:sz w:val="22"/>
          <w:szCs w:val="22"/>
        </w:rPr>
      </w:pPr>
      <w:r w:rsidRPr="00D21BBB">
        <w:rPr>
          <w:rFonts w:ascii="Calibri" w:hAnsi="Calibri"/>
          <w:sz w:val="22"/>
          <w:szCs w:val="22"/>
        </w:rPr>
        <w:t>Parking and street space in West Campus is very limited so please be prepared. We recommend bringing as few vehicles as possible. The Quarters Parking Garage located at 2222 Rio Grande</w:t>
      </w:r>
      <w:r w:rsidR="00A176E5">
        <w:rPr>
          <w:rFonts w:ascii="Calibri" w:hAnsi="Calibri"/>
          <w:sz w:val="22"/>
          <w:szCs w:val="22"/>
        </w:rPr>
        <w:t xml:space="preserve"> St.</w:t>
      </w:r>
      <w:r w:rsidRPr="00D21BBB">
        <w:rPr>
          <w:rFonts w:ascii="Calibri" w:hAnsi="Calibri"/>
          <w:sz w:val="22"/>
          <w:szCs w:val="22"/>
        </w:rPr>
        <w:t xml:space="preserve"> is available for vehicles that are either not carrying belongings or have successfully unloaded. Once your vehicle is unloaded, we ask that you move it immediately to The Quarters Parking Garage located at 2222 Rio Grande </w:t>
      </w:r>
      <w:r w:rsidR="00A176E5">
        <w:rPr>
          <w:rFonts w:ascii="Calibri" w:hAnsi="Calibri"/>
          <w:sz w:val="22"/>
          <w:szCs w:val="22"/>
        </w:rPr>
        <w:t xml:space="preserve">St. </w:t>
      </w:r>
      <w:r w:rsidRPr="00D21BBB">
        <w:rPr>
          <w:rFonts w:ascii="Calibri" w:hAnsi="Calibri"/>
          <w:sz w:val="22"/>
          <w:szCs w:val="22"/>
        </w:rPr>
        <w:t>in an effort to clear the way for incoming residents. Any vehicle left unattended for an extended period of time as determined by on-site personnel</w:t>
      </w:r>
      <w:r w:rsidR="00582393">
        <w:rPr>
          <w:rFonts w:ascii="Calibri" w:hAnsi="Calibri"/>
          <w:sz w:val="22"/>
          <w:szCs w:val="22"/>
        </w:rPr>
        <w:t>,</w:t>
      </w:r>
      <w:r w:rsidRPr="00D21BBB">
        <w:rPr>
          <w:rFonts w:ascii="Calibri" w:hAnsi="Calibri"/>
          <w:sz w:val="22"/>
          <w:szCs w:val="22"/>
        </w:rPr>
        <w:t xml:space="preserve"> is subject to removal at </w:t>
      </w:r>
      <w:r w:rsidR="00582393">
        <w:rPr>
          <w:rFonts w:ascii="Calibri" w:hAnsi="Calibri"/>
          <w:sz w:val="22"/>
          <w:szCs w:val="22"/>
        </w:rPr>
        <w:t xml:space="preserve">the </w:t>
      </w:r>
      <w:r w:rsidRPr="00D21BBB">
        <w:rPr>
          <w:rFonts w:ascii="Calibri" w:hAnsi="Calibri"/>
          <w:sz w:val="22"/>
          <w:szCs w:val="22"/>
        </w:rPr>
        <w:t>vehicle owner’s expense. Also, please know that all traffic signs must be followed. The City of Austin does not take move-in into account when they are issuing parking tickets.</w:t>
      </w:r>
      <w:r w:rsidR="00582393">
        <w:rPr>
          <w:rFonts w:ascii="Calibri" w:hAnsi="Calibri"/>
          <w:sz w:val="22"/>
          <w:szCs w:val="22"/>
        </w:rPr>
        <w:t xml:space="preserve"> </w:t>
      </w:r>
      <w:r w:rsidR="00582393" w:rsidRPr="00D21BBB">
        <w:rPr>
          <w:rFonts w:ascii="Calibri" w:hAnsi="Calibri"/>
          <w:sz w:val="22"/>
          <w:szCs w:val="22"/>
        </w:rPr>
        <w:t xml:space="preserve">Your </w:t>
      </w:r>
      <w:r w:rsidR="00582393">
        <w:rPr>
          <w:rFonts w:ascii="Calibri" w:hAnsi="Calibri"/>
          <w:sz w:val="22"/>
          <w:szCs w:val="22"/>
        </w:rPr>
        <w:t>cooperation</w:t>
      </w:r>
      <w:r w:rsidR="00582393" w:rsidRPr="00D21BBB">
        <w:rPr>
          <w:rFonts w:ascii="Calibri" w:hAnsi="Calibri"/>
          <w:sz w:val="22"/>
          <w:szCs w:val="22"/>
        </w:rPr>
        <w:t xml:space="preserve"> and understanding is very much appreciated.</w:t>
      </w:r>
    </w:p>
    <w:p w14:paraId="18D81EBC" w14:textId="77777777" w:rsidR="00466C6D" w:rsidRPr="00D21BBB" w:rsidRDefault="00466C6D" w:rsidP="00466C6D">
      <w:pPr>
        <w:rPr>
          <w:rFonts w:ascii="Calibri" w:hAnsi="Calibri"/>
          <w:sz w:val="22"/>
          <w:szCs w:val="22"/>
        </w:rPr>
      </w:pPr>
      <w:r>
        <w:rPr>
          <w:rFonts w:ascii="Calibri" w:hAnsi="Calibri"/>
          <w:b/>
          <w:sz w:val="22"/>
          <w:szCs w:val="22"/>
        </w:rPr>
        <w:t>Nueces</w:t>
      </w:r>
      <w:r w:rsidRPr="00D21BBB">
        <w:rPr>
          <w:rFonts w:ascii="Calibri" w:hAnsi="Calibri"/>
          <w:sz w:val="22"/>
          <w:szCs w:val="22"/>
        </w:rPr>
        <w:t xml:space="preserve"> </w:t>
      </w:r>
      <w:r w:rsidRPr="008C5F66">
        <w:rPr>
          <w:rFonts w:ascii="Calibri" w:hAnsi="Calibri"/>
          <w:b/>
          <w:sz w:val="22"/>
          <w:szCs w:val="22"/>
        </w:rPr>
        <w:t>and</w:t>
      </w:r>
      <w:r w:rsidRPr="00D21BBB">
        <w:rPr>
          <w:rFonts w:ascii="Calibri" w:hAnsi="Calibri"/>
          <w:sz w:val="22"/>
          <w:szCs w:val="22"/>
        </w:rPr>
        <w:t xml:space="preserve"> </w:t>
      </w:r>
      <w:r>
        <w:rPr>
          <w:rFonts w:ascii="Calibri" w:hAnsi="Calibri"/>
          <w:b/>
          <w:sz w:val="22"/>
          <w:szCs w:val="22"/>
        </w:rPr>
        <w:t>Grayson</w:t>
      </w:r>
      <w:r w:rsidRPr="00D21BBB">
        <w:rPr>
          <w:rFonts w:ascii="Calibri" w:hAnsi="Calibri"/>
          <w:b/>
          <w:sz w:val="22"/>
          <w:szCs w:val="22"/>
        </w:rPr>
        <w:t xml:space="preserve"> Houses</w:t>
      </w:r>
      <w:r>
        <w:rPr>
          <w:rFonts w:ascii="Calibri" w:hAnsi="Calibri"/>
          <w:b/>
          <w:sz w:val="22"/>
          <w:szCs w:val="22"/>
        </w:rPr>
        <w:t xml:space="preserve">: </w:t>
      </w:r>
      <w:r w:rsidRPr="00582393">
        <w:rPr>
          <w:rFonts w:ascii="Calibri" w:hAnsi="Calibri"/>
          <w:sz w:val="22"/>
          <w:szCs w:val="22"/>
        </w:rPr>
        <w:t>The back alley can be used for unloading. No parking or standing will be permitted.</w:t>
      </w:r>
    </w:p>
    <w:p w14:paraId="361FC27A" w14:textId="77777777" w:rsidR="00466C6D" w:rsidRPr="00D21BBB" w:rsidRDefault="00466C6D" w:rsidP="00466C6D">
      <w:pPr>
        <w:rPr>
          <w:rFonts w:ascii="Calibri" w:hAnsi="Calibri"/>
          <w:sz w:val="22"/>
          <w:szCs w:val="22"/>
        </w:rPr>
      </w:pPr>
      <w:r w:rsidRPr="00D21BBB">
        <w:rPr>
          <w:rFonts w:ascii="Calibri" w:hAnsi="Calibri"/>
          <w:b/>
          <w:sz w:val="22"/>
          <w:szCs w:val="22"/>
        </w:rPr>
        <w:t>Cameron</w:t>
      </w:r>
      <w:r w:rsidRPr="00D21BBB">
        <w:rPr>
          <w:rFonts w:ascii="Calibri" w:hAnsi="Calibri"/>
          <w:sz w:val="22"/>
          <w:szCs w:val="22"/>
        </w:rPr>
        <w:t xml:space="preserve"> </w:t>
      </w:r>
      <w:r w:rsidRPr="008C5F66">
        <w:rPr>
          <w:rFonts w:ascii="Calibri" w:hAnsi="Calibri"/>
          <w:b/>
          <w:sz w:val="22"/>
          <w:szCs w:val="22"/>
        </w:rPr>
        <w:t>and</w:t>
      </w:r>
      <w:r w:rsidRPr="00D21BBB">
        <w:rPr>
          <w:rFonts w:ascii="Calibri" w:hAnsi="Calibri"/>
          <w:sz w:val="22"/>
          <w:szCs w:val="22"/>
        </w:rPr>
        <w:t xml:space="preserve"> </w:t>
      </w:r>
      <w:r w:rsidRPr="00D21BBB">
        <w:rPr>
          <w:rFonts w:ascii="Calibri" w:hAnsi="Calibri"/>
          <w:b/>
          <w:sz w:val="22"/>
          <w:szCs w:val="22"/>
        </w:rPr>
        <w:t>Montgomery Houses</w:t>
      </w:r>
      <w:r>
        <w:rPr>
          <w:rFonts w:ascii="Calibri" w:hAnsi="Calibri"/>
          <w:b/>
          <w:sz w:val="22"/>
          <w:szCs w:val="22"/>
        </w:rPr>
        <w:t xml:space="preserve">: </w:t>
      </w:r>
      <w:r>
        <w:rPr>
          <w:rFonts w:ascii="Calibri" w:hAnsi="Calibri"/>
          <w:sz w:val="22"/>
          <w:szCs w:val="22"/>
        </w:rPr>
        <w:t>There is</w:t>
      </w:r>
      <w:r w:rsidRPr="00D21BBB">
        <w:rPr>
          <w:rFonts w:ascii="Calibri" w:hAnsi="Calibri"/>
          <w:sz w:val="22"/>
          <w:szCs w:val="22"/>
        </w:rPr>
        <w:t xml:space="preserve"> significant frontage road that should allow for easy unloading of vehicles. In the event </w:t>
      </w:r>
      <w:r>
        <w:rPr>
          <w:rFonts w:ascii="Calibri" w:hAnsi="Calibri"/>
          <w:sz w:val="22"/>
          <w:szCs w:val="22"/>
        </w:rPr>
        <w:t>of heavy traffic</w:t>
      </w:r>
      <w:r w:rsidRPr="00D21BBB">
        <w:rPr>
          <w:rFonts w:ascii="Calibri" w:hAnsi="Calibri"/>
          <w:sz w:val="22"/>
          <w:szCs w:val="22"/>
        </w:rPr>
        <w:t>, the alleyway behind Cameron and Montgomery is available</w:t>
      </w:r>
      <w:r>
        <w:rPr>
          <w:rFonts w:ascii="Calibri" w:hAnsi="Calibri"/>
          <w:sz w:val="22"/>
          <w:szCs w:val="22"/>
        </w:rPr>
        <w:t xml:space="preserve"> for use</w:t>
      </w:r>
      <w:r w:rsidRPr="00D21BBB">
        <w:rPr>
          <w:rFonts w:ascii="Calibri" w:hAnsi="Calibri"/>
          <w:sz w:val="22"/>
          <w:szCs w:val="22"/>
        </w:rPr>
        <w:t xml:space="preserve">. </w:t>
      </w:r>
    </w:p>
    <w:p w14:paraId="7B74944A" w14:textId="77777777" w:rsidR="00466C6D" w:rsidRPr="00D21BBB" w:rsidRDefault="00466C6D" w:rsidP="00466C6D">
      <w:pPr>
        <w:rPr>
          <w:rFonts w:ascii="Calibri" w:hAnsi="Calibri"/>
          <w:sz w:val="22"/>
          <w:szCs w:val="22"/>
        </w:rPr>
      </w:pPr>
      <w:r w:rsidRPr="00D21BBB">
        <w:rPr>
          <w:rFonts w:ascii="Calibri" w:hAnsi="Calibri"/>
          <w:b/>
          <w:sz w:val="22"/>
          <w:szCs w:val="22"/>
        </w:rPr>
        <w:t>Sterling</w:t>
      </w:r>
      <w:r w:rsidRPr="00D21BBB">
        <w:rPr>
          <w:rFonts w:ascii="Calibri" w:hAnsi="Calibri"/>
          <w:sz w:val="22"/>
          <w:szCs w:val="22"/>
        </w:rPr>
        <w:t xml:space="preserve"> </w:t>
      </w:r>
      <w:r w:rsidRPr="00D21BBB">
        <w:rPr>
          <w:rFonts w:ascii="Calibri" w:hAnsi="Calibri"/>
          <w:b/>
          <w:sz w:val="22"/>
          <w:szCs w:val="22"/>
        </w:rPr>
        <w:t>House</w:t>
      </w:r>
      <w:r>
        <w:rPr>
          <w:rFonts w:ascii="Calibri" w:hAnsi="Calibri"/>
          <w:sz w:val="22"/>
          <w:szCs w:val="22"/>
        </w:rPr>
        <w:t>: U</w:t>
      </w:r>
      <w:r w:rsidRPr="00D21BBB">
        <w:rPr>
          <w:rFonts w:ascii="Calibri" w:hAnsi="Calibri"/>
          <w:sz w:val="22"/>
          <w:szCs w:val="22"/>
        </w:rPr>
        <w:t>nloading must take place along Pearl Street and 22</w:t>
      </w:r>
      <w:r w:rsidRPr="00D21BBB">
        <w:rPr>
          <w:rFonts w:ascii="Calibri" w:hAnsi="Calibri"/>
          <w:sz w:val="22"/>
          <w:szCs w:val="22"/>
          <w:vertAlign w:val="superscript"/>
        </w:rPr>
        <w:t>nd</w:t>
      </w:r>
      <w:r>
        <w:rPr>
          <w:rFonts w:ascii="Calibri" w:hAnsi="Calibri"/>
          <w:sz w:val="22"/>
          <w:szCs w:val="22"/>
        </w:rPr>
        <w:t xml:space="preserve"> Street.</w:t>
      </w:r>
    </w:p>
    <w:p w14:paraId="4269D025" w14:textId="77777777" w:rsidR="00F972DB" w:rsidRDefault="00466C6D" w:rsidP="00466C6D">
      <w:pPr>
        <w:rPr>
          <w:rFonts w:ascii="Calibri" w:hAnsi="Calibri"/>
          <w:sz w:val="22"/>
          <w:szCs w:val="22"/>
        </w:rPr>
      </w:pPr>
      <w:r w:rsidRPr="00D21BBB">
        <w:rPr>
          <w:rFonts w:ascii="Calibri" w:hAnsi="Calibri"/>
          <w:b/>
          <w:sz w:val="22"/>
          <w:szCs w:val="22"/>
        </w:rPr>
        <w:t xml:space="preserve">All </w:t>
      </w:r>
      <w:r>
        <w:rPr>
          <w:rFonts w:ascii="Calibri" w:hAnsi="Calibri"/>
          <w:b/>
          <w:sz w:val="22"/>
          <w:szCs w:val="22"/>
        </w:rPr>
        <w:t>Houses</w:t>
      </w:r>
      <w:r w:rsidRPr="00D21BBB">
        <w:rPr>
          <w:rFonts w:ascii="Calibri" w:hAnsi="Calibri"/>
          <w:b/>
          <w:sz w:val="22"/>
          <w:szCs w:val="22"/>
        </w:rPr>
        <w:t>:</w:t>
      </w:r>
      <w:r w:rsidRPr="00D21BBB">
        <w:rPr>
          <w:rFonts w:ascii="Calibri" w:hAnsi="Calibri"/>
          <w:sz w:val="22"/>
          <w:szCs w:val="22"/>
        </w:rPr>
        <w:t xml:space="preserve"> </w:t>
      </w:r>
      <w:r>
        <w:rPr>
          <w:rFonts w:ascii="Calibri" w:hAnsi="Calibri"/>
          <w:sz w:val="22"/>
          <w:szCs w:val="22"/>
        </w:rPr>
        <w:t>O</w:t>
      </w:r>
      <w:r w:rsidRPr="00D21BBB">
        <w:rPr>
          <w:rFonts w:ascii="Calibri" w:hAnsi="Calibri"/>
          <w:sz w:val="22"/>
          <w:szCs w:val="22"/>
        </w:rPr>
        <w:t xml:space="preserve">nce your vehicle is unloaded, we ask that you move it immediately to The Quarters Garage located at 2222 Rio Grande </w:t>
      </w:r>
      <w:r>
        <w:rPr>
          <w:rFonts w:ascii="Calibri" w:hAnsi="Calibri"/>
          <w:sz w:val="22"/>
          <w:szCs w:val="22"/>
        </w:rPr>
        <w:t xml:space="preserve">St. </w:t>
      </w:r>
      <w:r w:rsidRPr="00D21BBB">
        <w:rPr>
          <w:rFonts w:ascii="Calibri" w:hAnsi="Calibri"/>
          <w:sz w:val="22"/>
          <w:szCs w:val="22"/>
        </w:rPr>
        <w:t xml:space="preserve">in an effort to clear the way for incoming residents. We will </w:t>
      </w:r>
      <w:r>
        <w:rPr>
          <w:rFonts w:ascii="Calibri" w:hAnsi="Calibri"/>
          <w:sz w:val="22"/>
          <w:szCs w:val="22"/>
        </w:rPr>
        <w:t>have</w:t>
      </w:r>
      <w:r w:rsidRPr="00D21BBB">
        <w:rPr>
          <w:rFonts w:ascii="Calibri" w:hAnsi="Calibri"/>
          <w:sz w:val="22"/>
          <w:szCs w:val="22"/>
        </w:rPr>
        <w:t xml:space="preserve"> APD officers to help facilitate parking </w:t>
      </w:r>
      <w:r>
        <w:rPr>
          <w:rFonts w:ascii="Calibri" w:hAnsi="Calibri"/>
          <w:sz w:val="22"/>
          <w:szCs w:val="22"/>
        </w:rPr>
        <w:t>and</w:t>
      </w:r>
      <w:r w:rsidRPr="00D21BBB">
        <w:rPr>
          <w:rFonts w:ascii="Calibri" w:hAnsi="Calibri"/>
          <w:sz w:val="22"/>
          <w:szCs w:val="22"/>
        </w:rPr>
        <w:t xml:space="preserve"> maintain order. </w:t>
      </w:r>
      <w:r>
        <w:rPr>
          <w:rFonts w:ascii="Calibri" w:hAnsi="Calibri"/>
          <w:sz w:val="22"/>
          <w:szCs w:val="22"/>
        </w:rPr>
        <w:t>Again, y</w:t>
      </w:r>
      <w:r w:rsidRPr="00D21BBB">
        <w:rPr>
          <w:rFonts w:ascii="Calibri" w:hAnsi="Calibri"/>
          <w:sz w:val="22"/>
          <w:szCs w:val="22"/>
        </w:rPr>
        <w:t xml:space="preserve">our </w:t>
      </w:r>
      <w:r>
        <w:rPr>
          <w:rFonts w:ascii="Calibri" w:hAnsi="Calibri"/>
          <w:sz w:val="22"/>
          <w:szCs w:val="22"/>
        </w:rPr>
        <w:t>cooperation</w:t>
      </w:r>
      <w:r w:rsidRPr="00D21BBB">
        <w:rPr>
          <w:rFonts w:ascii="Calibri" w:hAnsi="Calibri"/>
          <w:sz w:val="22"/>
          <w:szCs w:val="22"/>
        </w:rPr>
        <w:t xml:space="preserve"> and understanding is very much appreciated.</w:t>
      </w:r>
    </w:p>
    <w:p w14:paraId="7062FF9E" w14:textId="77777777" w:rsidR="00EE34C3" w:rsidRDefault="00EE34C3" w:rsidP="00EE34C3">
      <w:pPr>
        <w:rPr>
          <w:rFonts w:ascii="Calibri" w:hAnsi="Calibri"/>
          <w:sz w:val="22"/>
          <w:szCs w:val="22"/>
        </w:rPr>
      </w:pPr>
      <w:r w:rsidRPr="00B320FF">
        <w:rPr>
          <w:rFonts w:ascii="Calibri" w:hAnsi="Calibri"/>
          <w:b/>
          <w:sz w:val="22"/>
          <w:szCs w:val="22"/>
        </w:rPr>
        <w:t>UHauls:</w:t>
      </w:r>
      <w:r>
        <w:rPr>
          <w:rFonts w:ascii="Calibri" w:hAnsi="Calibri"/>
          <w:sz w:val="22"/>
          <w:szCs w:val="22"/>
        </w:rPr>
        <w:t xml:space="preserve"> The garages cannot accommodate Uhaul moving vehicles. Please plan accordingly for parking. </w:t>
      </w:r>
    </w:p>
    <w:p w14:paraId="7D4A5F50" w14:textId="77777777" w:rsidR="00506C49" w:rsidRPr="00675D5A" w:rsidRDefault="00F972DB" w:rsidP="00B71898">
      <w:pPr>
        <w:rPr>
          <w:rFonts w:ascii="Calibri" w:hAnsi="Calibri"/>
          <w:b/>
          <w:smallCaps/>
          <w:color w:val="E36C0A" w:themeColor="accent6" w:themeShade="BF"/>
          <w:sz w:val="28"/>
          <w:szCs w:val="22"/>
        </w:rPr>
      </w:pPr>
      <w:r w:rsidRPr="00675D5A">
        <w:rPr>
          <w:rFonts w:ascii="Calibri" w:hAnsi="Calibri"/>
          <w:b/>
          <w:smallCaps/>
          <w:color w:val="E36C0A" w:themeColor="accent6" w:themeShade="BF"/>
          <w:sz w:val="28"/>
          <w:szCs w:val="22"/>
        </w:rPr>
        <w:t>FAQs</w:t>
      </w:r>
    </w:p>
    <w:p w14:paraId="293781FD" w14:textId="77777777" w:rsidR="007C0E20" w:rsidRPr="00EA0A37" w:rsidRDefault="007C0E20" w:rsidP="002C0219">
      <w:pPr>
        <w:ind w:left="720" w:hanging="270"/>
        <w:rPr>
          <w:rFonts w:ascii="Calibri" w:hAnsi="Calibri"/>
          <w:b/>
          <w:smallCaps/>
          <w:sz w:val="22"/>
          <w:szCs w:val="22"/>
        </w:rPr>
      </w:pPr>
      <w:r w:rsidRPr="00EA0A37">
        <w:rPr>
          <w:rFonts w:ascii="Calibri" w:hAnsi="Calibri"/>
          <w:b/>
          <w:smallCaps/>
          <w:color w:val="E36C0A" w:themeColor="accent6" w:themeShade="BF"/>
          <w:sz w:val="22"/>
          <w:szCs w:val="22"/>
        </w:rPr>
        <w:t>Should I hire movers?</w:t>
      </w:r>
      <w:r w:rsidR="00EA0A37">
        <w:rPr>
          <w:rFonts w:ascii="Calibri" w:hAnsi="Calibri"/>
          <w:b/>
          <w:smallCaps/>
          <w:sz w:val="22"/>
          <w:szCs w:val="22"/>
        </w:rPr>
        <w:t xml:space="preserve"> </w:t>
      </w:r>
      <w:r w:rsidRPr="00D21BBB">
        <w:rPr>
          <w:rFonts w:ascii="Calibri" w:hAnsi="Calibri"/>
          <w:sz w:val="22"/>
          <w:szCs w:val="22"/>
        </w:rPr>
        <w:t xml:space="preserve">This is a personal choice. The Quarters will have a limited number of professional movers available at each building to assist residents with moving heavier items. They will not perform entire move-ins. </w:t>
      </w:r>
      <w:r w:rsidR="00582393">
        <w:rPr>
          <w:rFonts w:ascii="Calibri" w:hAnsi="Calibri"/>
          <w:sz w:val="22"/>
          <w:szCs w:val="22"/>
        </w:rPr>
        <w:t>The</w:t>
      </w:r>
      <w:r w:rsidR="00F4227A">
        <w:rPr>
          <w:rFonts w:ascii="Calibri" w:hAnsi="Calibri"/>
          <w:sz w:val="22"/>
          <w:szCs w:val="22"/>
        </w:rPr>
        <w:t>y are paid by The Quarters; p</w:t>
      </w:r>
      <w:r w:rsidRPr="00D21BBB">
        <w:rPr>
          <w:rFonts w:ascii="Calibri" w:hAnsi="Calibri"/>
          <w:sz w:val="22"/>
          <w:szCs w:val="22"/>
        </w:rPr>
        <w:t>lease do not feel obligated to tip.</w:t>
      </w:r>
      <w:r w:rsidRPr="00D21BBB">
        <w:rPr>
          <w:rFonts w:ascii="Calibri" w:hAnsi="Calibri" w:cs="Arial"/>
          <w:sz w:val="22"/>
          <w:szCs w:val="22"/>
        </w:rPr>
        <w:t xml:space="preserve"> </w:t>
      </w:r>
      <w:r w:rsidR="00911FA2" w:rsidRPr="00675D5A">
        <w:rPr>
          <w:rFonts w:ascii="Calibri" w:hAnsi="Calibri"/>
          <w:b/>
          <w:smallCaps/>
          <w:sz w:val="22"/>
          <w:szCs w:val="22"/>
        </w:rPr>
        <w:tab/>
      </w:r>
    </w:p>
    <w:p w14:paraId="51829F8D" w14:textId="77777777" w:rsidR="00FE2B78" w:rsidRPr="00EA0A37" w:rsidRDefault="00911FA2" w:rsidP="002C0219">
      <w:pPr>
        <w:ind w:left="720" w:hanging="270"/>
        <w:rPr>
          <w:rFonts w:ascii="Calibri" w:hAnsi="Calibri"/>
          <w:b/>
          <w:smallCaps/>
          <w:sz w:val="22"/>
          <w:szCs w:val="22"/>
        </w:rPr>
      </w:pPr>
      <w:r w:rsidRPr="00EA0A37">
        <w:rPr>
          <w:rFonts w:ascii="Calibri" w:hAnsi="Calibri"/>
          <w:b/>
          <w:smallCaps/>
          <w:color w:val="E36C0A" w:themeColor="accent6" w:themeShade="BF"/>
          <w:sz w:val="22"/>
          <w:szCs w:val="22"/>
        </w:rPr>
        <w:t>Should I bring a dolly or tools?</w:t>
      </w:r>
      <w:r w:rsidR="00EA0A37">
        <w:rPr>
          <w:rFonts w:ascii="Calibri" w:hAnsi="Calibri"/>
          <w:b/>
          <w:smallCaps/>
          <w:sz w:val="22"/>
          <w:szCs w:val="22"/>
        </w:rPr>
        <w:t xml:space="preserve"> </w:t>
      </w:r>
      <w:r w:rsidR="002F355C" w:rsidRPr="00D21BBB">
        <w:rPr>
          <w:rFonts w:ascii="Calibri" w:hAnsi="Calibri"/>
          <w:sz w:val="22"/>
          <w:szCs w:val="22"/>
        </w:rPr>
        <w:t xml:space="preserve">Yes, please bring all moving tools that you may need. We are unable to provide tools and dollies due to the large number of people moving in. Please come prepared with the necessary items to move and assemble furniture. </w:t>
      </w:r>
    </w:p>
    <w:p w14:paraId="1B2FB97E" w14:textId="6CEB443D" w:rsidR="007C0E20" w:rsidRPr="00EA0A37" w:rsidRDefault="0047086A" w:rsidP="002C0219">
      <w:pPr>
        <w:ind w:left="720" w:hanging="270"/>
        <w:rPr>
          <w:rFonts w:ascii="Calibri" w:hAnsi="Calibri"/>
          <w:b/>
          <w:smallCaps/>
          <w:sz w:val="22"/>
          <w:szCs w:val="22"/>
        </w:rPr>
      </w:pPr>
      <w:r w:rsidRPr="00EA0A37">
        <w:rPr>
          <w:rFonts w:ascii="Calibri" w:hAnsi="Calibri"/>
          <w:b/>
          <w:smallCaps/>
          <w:color w:val="E36C0A" w:themeColor="accent6" w:themeShade="BF"/>
          <w:sz w:val="22"/>
          <w:szCs w:val="22"/>
        </w:rPr>
        <w:t xml:space="preserve">What if I </w:t>
      </w:r>
      <w:r w:rsidR="00D832C2" w:rsidRPr="00EA0A37">
        <w:rPr>
          <w:rFonts w:ascii="Calibri" w:hAnsi="Calibri"/>
          <w:b/>
          <w:smallCaps/>
          <w:color w:val="E36C0A" w:themeColor="accent6" w:themeShade="BF"/>
          <w:sz w:val="22"/>
          <w:szCs w:val="22"/>
        </w:rPr>
        <w:t xml:space="preserve">can’t move in on the </w:t>
      </w:r>
      <w:r w:rsidR="00E5528C">
        <w:rPr>
          <w:rFonts w:ascii="Calibri" w:hAnsi="Calibri"/>
          <w:b/>
          <w:smallCaps/>
          <w:color w:val="E36C0A" w:themeColor="accent6" w:themeShade="BF"/>
          <w:sz w:val="22"/>
          <w:szCs w:val="22"/>
        </w:rPr>
        <w:t>1</w:t>
      </w:r>
      <w:r w:rsidR="001F611F">
        <w:rPr>
          <w:rFonts w:ascii="Calibri" w:hAnsi="Calibri"/>
          <w:b/>
          <w:smallCaps/>
          <w:color w:val="E36C0A" w:themeColor="accent6" w:themeShade="BF"/>
          <w:sz w:val="22"/>
          <w:szCs w:val="22"/>
        </w:rPr>
        <w:t>7</w:t>
      </w:r>
      <w:r w:rsidR="00D832C2" w:rsidRPr="00EA0A37">
        <w:rPr>
          <w:rFonts w:ascii="Calibri" w:hAnsi="Calibri"/>
          <w:b/>
          <w:smallCaps/>
          <w:color w:val="E36C0A" w:themeColor="accent6" w:themeShade="BF"/>
          <w:sz w:val="22"/>
          <w:szCs w:val="22"/>
          <w:vertAlign w:val="superscript"/>
        </w:rPr>
        <w:t>th</w:t>
      </w:r>
      <w:r w:rsidRPr="002C0219">
        <w:rPr>
          <w:rFonts w:ascii="Calibri" w:hAnsi="Calibri"/>
          <w:b/>
          <w:smallCaps/>
          <w:color w:val="E36C0A" w:themeColor="accent6" w:themeShade="BF"/>
          <w:sz w:val="22"/>
          <w:szCs w:val="22"/>
        </w:rPr>
        <w:t>?</w:t>
      </w:r>
      <w:r w:rsidR="00EA0A37" w:rsidRPr="002C0219">
        <w:rPr>
          <w:rFonts w:ascii="Calibri" w:hAnsi="Calibri"/>
          <w:b/>
          <w:smallCaps/>
          <w:color w:val="E36C0A" w:themeColor="accent6" w:themeShade="BF"/>
          <w:sz w:val="22"/>
          <w:szCs w:val="22"/>
        </w:rPr>
        <w:t xml:space="preserve"> </w:t>
      </w:r>
      <w:r w:rsidR="00664A35" w:rsidRPr="00D21BBB">
        <w:rPr>
          <w:rFonts w:ascii="Calibri" w:hAnsi="Calibri"/>
          <w:sz w:val="22"/>
          <w:szCs w:val="22"/>
        </w:rPr>
        <w:t>Since we are trying to move in several hundred residents, w</w:t>
      </w:r>
      <w:r w:rsidR="00B71898" w:rsidRPr="00D21BBB">
        <w:rPr>
          <w:rFonts w:ascii="Calibri" w:hAnsi="Calibri"/>
          <w:sz w:val="22"/>
          <w:szCs w:val="22"/>
        </w:rPr>
        <w:t>e have planned, staff</w:t>
      </w:r>
      <w:r w:rsidR="00664A35" w:rsidRPr="00D21BBB">
        <w:rPr>
          <w:rFonts w:ascii="Calibri" w:hAnsi="Calibri"/>
          <w:sz w:val="22"/>
          <w:szCs w:val="22"/>
        </w:rPr>
        <w:t>ed</w:t>
      </w:r>
      <w:r w:rsidR="00B71898" w:rsidRPr="00D21BBB">
        <w:rPr>
          <w:rFonts w:ascii="Calibri" w:hAnsi="Calibri"/>
          <w:sz w:val="22"/>
          <w:szCs w:val="22"/>
        </w:rPr>
        <w:t xml:space="preserve"> and prepared</w:t>
      </w:r>
      <w:r w:rsidR="00664A35" w:rsidRPr="00D21BBB">
        <w:rPr>
          <w:rFonts w:ascii="Calibri" w:hAnsi="Calibri"/>
          <w:sz w:val="22"/>
          <w:szCs w:val="22"/>
        </w:rPr>
        <w:t xml:space="preserve"> to get everyone moved into their apartments on</w:t>
      </w:r>
      <w:r w:rsidR="00B71898" w:rsidRPr="00D21BBB">
        <w:rPr>
          <w:rFonts w:ascii="Calibri" w:hAnsi="Calibri"/>
          <w:sz w:val="22"/>
          <w:szCs w:val="22"/>
        </w:rPr>
        <w:t xml:space="preserve"> Saturday,</w:t>
      </w:r>
      <w:r w:rsidR="001F611F">
        <w:rPr>
          <w:rFonts w:ascii="Calibri" w:hAnsi="Calibri"/>
          <w:sz w:val="22"/>
          <w:szCs w:val="22"/>
        </w:rPr>
        <w:t xml:space="preserve"> August 17</w:t>
      </w:r>
      <w:r w:rsidR="00664A35" w:rsidRPr="00D21BBB">
        <w:rPr>
          <w:rFonts w:ascii="Calibri" w:hAnsi="Calibri"/>
          <w:sz w:val="22"/>
          <w:szCs w:val="22"/>
        </w:rPr>
        <w:t>, 201</w:t>
      </w:r>
      <w:r w:rsidR="00334814">
        <w:rPr>
          <w:rFonts w:ascii="Calibri" w:hAnsi="Calibri"/>
          <w:sz w:val="22"/>
          <w:szCs w:val="22"/>
        </w:rPr>
        <w:t>9</w:t>
      </w:r>
      <w:r w:rsidR="00664A35" w:rsidRPr="00D21BBB">
        <w:rPr>
          <w:rFonts w:ascii="Calibri" w:hAnsi="Calibri"/>
          <w:sz w:val="22"/>
          <w:szCs w:val="22"/>
        </w:rPr>
        <w:t xml:space="preserve">. </w:t>
      </w:r>
      <w:r w:rsidR="00255F47">
        <w:rPr>
          <w:rFonts w:ascii="Calibri" w:hAnsi="Calibri"/>
          <w:sz w:val="22"/>
          <w:szCs w:val="22"/>
        </w:rPr>
        <w:t>Therefore, w</w:t>
      </w:r>
      <w:r w:rsidR="00255F47" w:rsidRPr="005F2908">
        <w:rPr>
          <w:rFonts w:ascii="Calibri" w:hAnsi="Calibri"/>
          <w:sz w:val="22"/>
          <w:szCs w:val="22"/>
        </w:rPr>
        <w:t xml:space="preserve">e would like to encourage everyone to </w:t>
      </w:r>
      <w:r w:rsidR="00255F47">
        <w:rPr>
          <w:rFonts w:ascii="Calibri" w:hAnsi="Calibri"/>
          <w:sz w:val="22"/>
          <w:szCs w:val="22"/>
        </w:rPr>
        <w:t>move in on this date,</w:t>
      </w:r>
      <w:r w:rsidR="00255F47" w:rsidRPr="005F2908">
        <w:rPr>
          <w:rFonts w:ascii="Calibri" w:hAnsi="Calibri"/>
          <w:sz w:val="22"/>
          <w:szCs w:val="22"/>
        </w:rPr>
        <w:t xml:space="preserve"> as our full staff will be he</w:t>
      </w:r>
      <w:r w:rsidR="00255F47">
        <w:rPr>
          <w:rFonts w:ascii="Calibri" w:hAnsi="Calibri"/>
          <w:sz w:val="22"/>
          <w:szCs w:val="22"/>
        </w:rPr>
        <w:t>re to make the process easier. If you cannot move i</w:t>
      </w:r>
      <w:r w:rsidR="00466C6D" w:rsidRPr="005F2908">
        <w:rPr>
          <w:rFonts w:ascii="Calibri" w:hAnsi="Calibri"/>
          <w:sz w:val="22"/>
          <w:szCs w:val="22"/>
        </w:rPr>
        <w:t xml:space="preserve">n </w:t>
      </w:r>
      <w:r w:rsidR="00255F47">
        <w:rPr>
          <w:rFonts w:ascii="Calibri" w:hAnsi="Calibri"/>
          <w:sz w:val="22"/>
          <w:szCs w:val="22"/>
        </w:rPr>
        <w:t xml:space="preserve">on </w:t>
      </w:r>
      <w:r w:rsidR="00466C6D" w:rsidRPr="005F2908">
        <w:rPr>
          <w:rFonts w:ascii="Calibri" w:hAnsi="Calibri"/>
          <w:sz w:val="22"/>
          <w:szCs w:val="22"/>
        </w:rPr>
        <w:t xml:space="preserve">this date, we ask that you </w:t>
      </w:r>
      <w:r w:rsidR="00466C6D">
        <w:rPr>
          <w:rFonts w:ascii="Calibri" w:hAnsi="Calibri"/>
          <w:sz w:val="22"/>
          <w:szCs w:val="22"/>
        </w:rPr>
        <w:t>have someone</w:t>
      </w:r>
      <w:r w:rsidR="00466C6D" w:rsidRPr="005F2908">
        <w:rPr>
          <w:rFonts w:ascii="Calibri" w:hAnsi="Calibri"/>
          <w:sz w:val="22"/>
          <w:szCs w:val="22"/>
        </w:rPr>
        <w:t xml:space="preserve"> pick up keys from us on August </w:t>
      </w:r>
      <w:r w:rsidR="00E34295">
        <w:rPr>
          <w:rFonts w:ascii="Calibri" w:hAnsi="Calibri"/>
          <w:sz w:val="22"/>
          <w:szCs w:val="22"/>
        </w:rPr>
        <w:t>1</w:t>
      </w:r>
      <w:r w:rsidR="001F611F">
        <w:rPr>
          <w:rFonts w:ascii="Calibri" w:hAnsi="Calibri"/>
          <w:sz w:val="22"/>
          <w:szCs w:val="22"/>
        </w:rPr>
        <w:t>7</w:t>
      </w:r>
      <w:r w:rsidR="00466C6D" w:rsidRPr="005F2908">
        <w:rPr>
          <w:rFonts w:ascii="Calibri" w:hAnsi="Calibri"/>
          <w:sz w:val="22"/>
          <w:szCs w:val="22"/>
          <w:vertAlign w:val="superscript"/>
        </w:rPr>
        <w:t>th</w:t>
      </w:r>
      <w:r w:rsidR="00466C6D" w:rsidRPr="005F2908">
        <w:rPr>
          <w:rFonts w:ascii="Calibri" w:hAnsi="Calibri"/>
          <w:sz w:val="22"/>
          <w:szCs w:val="22"/>
        </w:rPr>
        <w:t xml:space="preserve">. </w:t>
      </w:r>
      <w:r w:rsidR="00255F47" w:rsidRPr="00255F47">
        <w:rPr>
          <w:rFonts w:ascii="Calibri" w:hAnsi="Calibri"/>
          <w:b/>
          <w:sz w:val="22"/>
          <w:szCs w:val="22"/>
        </w:rPr>
        <w:t xml:space="preserve">We need written permission from you (the resident moving in) if you </w:t>
      </w:r>
      <w:r w:rsidR="00255F47">
        <w:rPr>
          <w:rFonts w:ascii="Calibri" w:hAnsi="Calibri"/>
          <w:b/>
          <w:sz w:val="22"/>
          <w:szCs w:val="22"/>
        </w:rPr>
        <w:t>want</w:t>
      </w:r>
      <w:r w:rsidR="00255F47" w:rsidRPr="00255F47">
        <w:rPr>
          <w:rFonts w:ascii="Calibri" w:hAnsi="Calibri"/>
          <w:b/>
          <w:sz w:val="22"/>
          <w:szCs w:val="22"/>
        </w:rPr>
        <w:t xml:space="preserve"> someone</w:t>
      </w:r>
      <w:r w:rsidR="00D75C28">
        <w:rPr>
          <w:rFonts w:ascii="Calibri" w:hAnsi="Calibri"/>
          <w:b/>
          <w:sz w:val="22"/>
          <w:szCs w:val="22"/>
        </w:rPr>
        <w:t xml:space="preserve"> to</w:t>
      </w:r>
      <w:r w:rsidR="00255F47" w:rsidRPr="00255F47">
        <w:rPr>
          <w:rFonts w:ascii="Calibri" w:hAnsi="Calibri"/>
          <w:b/>
          <w:sz w:val="22"/>
          <w:szCs w:val="22"/>
        </w:rPr>
        <w:t xml:space="preserve"> pick up keys for you.</w:t>
      </w:r>
      <w:r w:rsidR="00466C6D" w:rsidRPr="00755959">
        <w:rPr>
          <w:rFonts w:ascii="Calibri" w:hAnsi="Calibri"/>
          <w:b/>
          <w:sz w:val="22"/>
          <w:szCs w:val="22"/>
        </w:rPr>
        <w:t xml:space="preserve"> To submit written permission</w:t>
      </w:r>
      <w:r w:rsidR="00D75C28">
        <w:rPr>
          <w:rFonts w:ascii="Calibri" w:hAnsi="Calibri"/>
          <w:b/>
          <w:sz w:val="22"/>
          <w:szCs w:val="22"/>
        </w:rPr>
        <w:t>,</w:t>
      </w:r>
      <w:r w:rsidR="00466C6D" w:rsidRPr="00755959">
        <w:rPr>
          <w:rFonts w:ascii="Calibri" w:hAnsi="Calibri"/>
          <w:b/>
          <w:sz w:val="22"/>
          <w:szCs w:val="22"/>
        </w:rPr>
        <w:t xml:space="preserve"> </w:t>
      </w:r>
      <w:r w:rsidR="00466C6D">
        <w:rPr>
          <w:rFonts w:ascii="Calibri" w:hAnsi="Calibri"/>
          <w:b/>
          <w:sz w:val="22"/>
          <w:szCs w:val="22"/>
        </w:rPr>
        <w:t xml:space="preserve">the resident moving in needs to </w:t>
      </w:r>
      <w:r w:rsidR="00466C6D" w:rsidRPr="00755959">
        <w:rPr>
          <w:rFonts w:ascii="Calibri" w:hAnsi="Calibri"/>
          <w:b/>
          <w:sz w:val="22"/>
          <w:szCs w:val="22"/>
        </w:rPr>
        <w:t xml:space="preserve">email </w:t>
      </w:r>
      <w:hyperlink r:id="rId12" w:history="1">
        <w:r w:rsidR="00466C6D" w:rsidRPr="00755959">
          <w:rPr>
            <w:rStyle w:val="Hyperlink"/>
            <w:rFonts w:ascii="Calibri" w:hAnsi="Calibri"/>
            <w:b/>
            <w:sz w:val="22"/>
            <w:szCs w:val="22"/>
          </w:rPr>
          <w:t>info@quartersoncampus.com</w:t>
        </w:r>
      </w:hyperlink>
      <w:r w:rsidR="00466C6D" w:rsidRPr="00755959">
        <w:rPr>
          <w:rFonts w:ascii="Calibri" w:hAnsi="Calibri"/>
          <w:b/>
          <w:sz w:val="22"/>
          <w:szCs w:val="22"/>
        </w:rPr>
        <w:t xml:space="preserve"> with “</w:t>
      </w:r>
      <w:r w:rsidR="00D75C28">
        <w:rPr>
          <w:rFonts w:ascii="Calibri" w:hAnsi="Calibri"/>
          <w:b/>
          <w:sz w:val="22"/>
          <w:szCs w:val="22"/>
        </w:rPr>
        <w:t>Move</w:t>
      </w:r>
      <w:r w:rsidR="00EE34C3">
        <w:rPr>
          <w:rFonts w:ascii="Calibri" w:hAnsi="Calibri"/>
          <w:b/>
          <w:sz w:val="22"/>
          <w:szCs w:val="22"/>
        </w:rPr>
        <w:t>-i</w:t>
      </w:r>
      <w:r w:rsidR="00D75C28">
        <w:rPr>
          <w:rFonts w:ascii="Calibri" w:hAnsi="Calibri"/>
          <w:b/>
          <w:sz w:val="22"/>
          <w:szCs w:val="22"/>
        </w:rPr>
        <w:t xml:space="preserve">n </w:t>
      </w:r>
      <w:r w:rsidR="00466C6D" w:rsidRPr="00755959">
        <w:rPr>
          <w:rFonts w:ascii="Calibri" w:hAnsi="Calibri"/>
          <w:b/>
          <w:sz w:val="22"/>
          <w:szCs w:val="22"/>
        </w:rPr>
        <w:t xml:space="preserve">Key Release” </w:t>
      </w:r>
      <w:r w:rsidR="00255F47">
        <w:rPr>
          <w:rFonts w:ascii="Calibri" w:hAnsi="Calibri"/>
          <w:b/>
          <w:sz w:val="22"/>
          <w:szCs w:val="22"/>
        </w:rPr>
        <w:t>in</w:t>
      </w:r>
      <w:r w:rsidR="00466C6D" w:rsidRPr="00755959">
        <w:rPr>
          <w:rFonts w:ascii="Calibri" w:hAnsi="Calibri"/>
          <w:b/>
          <w:sz w:val="22"/>
          <w:szCs w:val="22"/>
        </w:rPr>
        <w:t xml:space="preserve"> the subject line.</w:t>
      </w:r>
      <w:r w:rsidR="00466C6D">
        <w:rPr>
          <w:rFonts w:ascii="Calibri" w:hAnsi="Calibri"/>
          <w:sz w:val="22"/>
          <w:szCs w:val="22"/>
        </w:rPr>
        <w:t xml:space="preserve"> </w:t>
      </w:r>
      <w:r w:rsidR="00466C6D" w:rsidRPr="00A54076">
        <w:rPr>
          <w:rFonts w:ascii="Calibri" w:hAnsi="Calibri"/>
          <w:i/>
          <w:sz w:val="22"/>
          <w:szCs w:val="22"/>
          <w:u w:val="single"/>
        </w:rPr>
        <w:t xml:space="preserve">Include the following information in </w:t>
      </w:r>
      <w:r w:rsidR="007030FC" w:rsidRPr="00A54076">
        <w:rPr>
          <w:rFonts w:ascii="Calibri" w:hAnsi="Calibri"/>
          <w:i/>
          <w:sz w:val="22"/>
          <w:szCs w:val="22"/>
          <w:u w:val="single"/>
        </w:rPr>
        <w:t>your</w:t>
      </w:r>
      <w:r w:rsidR="00466C6D" w:rsidRPr="00A54076">
        <w:rPr>
          <w:rFonts w:ascii="Calibri" w:hAnsi="Calibri"/>
          <w:i/>
          <w:sz w:val="22"/>
          <w:szCs w:val="22"/>
          <w:u w:val="single"/>
        </w:rPr>
        <w:t xml:space="preserve"> email</w:t>
      </w:r>
      <w:r w:rsidR="00466C6D" w:rsidRPr="00A54076">
        <w:rPr>
          <w:rFonts w:ascii="Calibri" w:hAnsi="Calibri"/>
          <w:sz w:val="22"/>
          <w:szCs w:val="22"/>
          <w:u w:val="single"/>
        </w:rPr>
        <w:t>:</w:t>
      </w:r>
      <w:r w:rsidR="00466C6D">
        <w:rPr>
          <w:rFonts w:ascii="Calibri" w:hAnsi="Calibri"/>
          <w:sz w:val="22"/>
          <w:szCs w:val="22"/>
        </w:rPr>
        <w:t xml:space="preserve"> your full name, your building &amp; apartment number, a picture or scanned copy of your government issued photo ID (i.e. driver’s license or passport), and the full name of the person picking up keys for you (this person needs to bring a government issued photo ID if they wish to pick up keys). If you cannot move in on August </w:t>
      </w:r>
      <w:r w:rsidR="00E34295">
        <w:rPr>
          <w:rFonts w:ascii="Calibri" w:hAnsi="Calibri"/>
          <w:sz w:val="22"/>
          <w:szCs w:val="22"/>
        </w:rPr>
        <w:t>1</w:t>
      </w:r>
      <w:r w:rsidR="001F611F">
        <w:rPr>
          <w:rFonts w:ascii="Calibri" w:hAnsi="Calibri"/>
          <w:sz w:val="22"/>
          <w:szCs w:val="22"/>
        </w:rPr>
        <w:t>7</w:t>
      </w:r>
      <w:r w:rsidR="00466C6D" w:rsidRPr="00703980">
        <w:rPr>
          <w:rFonts w:ascii="Calibri" w:hAnsi="Calibri"/>
          <w:sz w:val="22"/>
          <w:szCs w:val="22"/>
          <w:vertAlign w:val="superscript"/>
        </w:rPr>
        <w:t>th</w:t>
      </w:r>
      <w:r w:rsidR="00466C6D">
        <w:rPr>
          <w:rFonts w:ascii="Calibri" w:hAnsi="Calibri"/>
          <w:sz w:val="22"/>
          <w:szCs w:val="22"/>
        </w:rPr>
        <w:t xml:space="preserve"> and cannot have someone pick up keys for you on this date, you are welcome to move in after August </w:t>
      </w:r>
      <w:r w:rsidR="00E34295">
        <w:rPr>
          <w:rFonts w:ascii="Calibri" w:hAnsi="Calibri"/>
          <w:sz w:val="22"/>
          <w:szCs w:val="22"/>
        </w:rPr>
        <w:t>1</w:t>
      </w:r>
      <w:r w:rsidR="001F611F">
        <w:rPr>
          <w:rFonts w:ascii="Calibri" w:hAnsi="Calibri"/>
          <w:sz w:val="22"/>
          <w:szCs w:val="22"/>
        </w:rPr>
        <w:t>7</w:t>
      </w:r>
      <w:r w:rsidR="00466C6D" w:rsidRPr="00703980">
        <w:rPr>
          <w:rFonts w:ascii="Calibri" w:hAnsi="Calibri"/>
          <w:sz w:val="22"/>
          <w:szCs w:val="22"/>
          <w:vertAlign w:val="superscript"/>
        </w:rPr>
        <w:t>th</w:t>
      </w:r>
      <w:r w:rsidR="00466C6D">
        <w:rPr>
          <w:rFonts w:ascii="Calibri" w:hAnsi="Calibri"/>
          <w:sz w:val="22"/>
          <w:szCs w:val="22"/>
        </w:rPr>
        <w:t xml:space="preserve"> at your earliest convenience.</w:t>
      </w:r>
      <w:r w:rsidR="00EE34C3">
        <w:rPr>
          <w:rFonts w:ascii="Calibri" w:hAnsi="Calibri"/>
          <w:sz w:val="22"/>
          <w:szCs w:val="22"/>
        </w:rPr>
        <w:t xml:space="preserve"> </w:t>
      </w:r>
      <w:r w:rsidR="00EE34C3" w:rsidRPr="00732F37">
        <w:rPr>
          <w:rFonts w:ascii="Calibri" w:hAnsi="Calibri"/>
          <w:b/>
          <w:sz w:val="22"/>
          <w:szCs w:val="22"/>
        </w:rPr>
        <w:t>Keep in mind that all qualifications on Page 1 must be met before keys will be released.</w:t>
      </w:r>
    </w:p>
    <w:p w14:paraId="10EBE560" w14:textId="77777777" w:rsidR="003F40CC" w:rsidRPr="00EA0A37" w:rsidRDefault="007C0E20" w:rsidP="002C0219">
      <w:pPr>
        <w:ind w:left="720" w:hanging="270"/>
        <w:rPr>
          <w:rFonts w:ascii="Calibri" w:hAnsi="Calibri"/>
          <w:b/>
          <w:smallCaps/>
          <w:sz w:val="22"/>
          <w:szCs w:val="22"/>
        </w:rPr>
      </w:pPr>
      <w:r w:rsidRPr="00EA0A37">
        <w:rPr>
          <w:rFonts w:ascii="Calibri" w:hAnsi="Calibri"/>
          <w:b/>
          <w:smallCaps/>
          <w:color w:val="E36C0A" w:themeColor="accent6" w:themeShade="BF"/>
          <w:sz w:val="22"/>
          <w:szCs w:val="22"/>
        </w:rPr>
        <w:t>What happens if I arrive too early or miss my move-in time slot?</w:t>
      </w:r>
      <w:r w:rsidR="00EA0A37">
        <w:rPr>
          <w:rFonts w:ascii="Calibri" w:hAnsi="Calibri"/>
          <w:b/>
          <w:smallCaps/>
          <w:sz w:val="22"/>
          <w:szCs w:val="22"/>
        </w:rPr>
        <w:t xml:space="preserve"> </w:t>
      </w:r>
      <w:r w:rsidR="002F355C" w:rsidRPr="00D21BBB">
        <w:rPr>
          <w:rFonts w:ascii="Calibri" w:hAnsi="Calibri"/>
          <w:sz w:val="22"/>
          <w:szCs w:val="22"/>
        </w:rPr>
        <w:t>S</w:t>
      </w:r>
      <w:r w:rsidRPr="00D21BBB">
        <w:rPr>
          <w:rFonts w:ascii="Calibri" w:hAnsi="Calibri"/>
          <w:sz w:val="22"/>
          <w:szCs w:val="22"/>
        </w:rPr>
        <w:t xml:space="preserve">ince we are moving in several hundred </w:t>
      </w:r>
      <w:r w:rsidR="00664A35" w:rsidRPr="00D21BBB">
        <w:rPr>
          <w:rFonts w:ascii="Calibri" w:hAnsi="Calibri"/>
          <w:sz w:val="22"/>
          <w:szCs w:val="22"/>
        </w:rPr>
        <w:t>residents</w:t>
      </w:r>
      <w:r w:rsidRPr="00D21BBB">
        <w:rPr>
          <w:rFonts w:ascii="Calibri" w:hAnsi="Calibri"/>
          <w:sz w:val="22"/>
          <w:szCs w:val="22"/>
        </w:rPr>
        <w:t xml:space="preserve"> on one day, we must keep a strict schedule. Anyone who arrives early will be required to wait for their </w:t>
      </w:r>
      <w:r w:rsidR="00664A35" w:rsidRPr="00D21BBB">
        <w:rPr>
          <w:rFonts w:ascii="Calibri" w:hAnsi="Calibri"/>
          <w:sz w:val="22"/>
          <w:szCs w:val="22"/>
        </w:rPr>
        <w:t xml:space="preserve">move in </w:t>
      </w:r>
      <w:r w:rsidRPr="00D21BBB">
        <w:rPr>
          <w:rFonts w:ascii="Calibri" w:hAnsi="Calibri"/>
          <w:sz w:val="22"/>
          <w:szCs w:val="22"/>
        </w:rPr>
        <w:t>window. If you arrive late, then you will b</w:t>
      </w:r>
      <w:r w:rsidR="006722E1">
        <w:rPr>
          <w:rFonts w:ascii="Calibri" w:hAnsi="Calibri"/>
          <w:sz w:val="22"/>
          <w:szCs w:val="22"/>
        </w:rPr>
        <w:t>e asked to wait until the “All R</w:t>
      </w:r>
      <w:r w:rsidRPr="00D21BBB">
        <w:rPr>
          <w:rFonts w:ascii="Calibri" w:hAnsi="Calibri"/>
          <w:sz w:val="22"/>
          <w:szCs w:val="22"/>
        </w:rPr>
        <w:t>esidents” move</w:t>
      </w:r>
      <w:r w:rsidR="00664A35" w:rsidRPr="00D21BBB">
        <w:rPr>
          <w:rFonts w:ascii="Calibri" w:hAnsi="Calibri"/>
          <w:sz w:val="22"/>
          <w:szCs w:val="22"/>
        </w:rPr>
        <w:t xml:space="preserve"> </w:t>
      </w:r>
      <w:r w:rsidRPr="00D21BBB">
        <w:rPr>
          <w:rFonts w:ascii="Calibri" w:hAnsi="Calibri"/>
          <w:sz w:val="22"/>
          <w:szCs w:val="22"/>
        </w:rPr>
        <w:t>in time</w:t>
      </w:r>
      <w:r w:rsidR="006722E1">
        <w:rPr>
          <w:rFonts w:ascii="Calibri" w:hAnsi="Calibri"/>
          <w:sz w:val="22"/>
          <w:szCs w:val="22"/>
        </w:rPr>
        <w:t xml:space="preserve"> (see page 1)</w:t>
      </w:r>
      <w:r w:rsidRPr="00D21BBB">
        <w:rPr>
          <w:rFonts w:ascii="Calibri" w:hAnsi="Calibri"/>
          <w:sz w:val="22"/>
          <w:szCs w:val="22"/>
        </w:rPr>
        <w:t xml:space="preserve">. </w:t>
      </w:r>
    </w:p>
    <w:p w14:paraId="4899558B" w14:textId="0C296CC8" w:rsidR="005F3359" w:rsidRPr="001F611F" w:rsidRDefault="00911FA2" w:rsidP="001F611F">
      <w:pPr>
        <w:pStyle w:val="ListParagraph"/>
        <w:numPr>
          <w:ilvl w:val="0"/>
          <w:numId w:val="9"/>
        </w:numPr>
        <w:tabs>
          <w:tab w:val="left" w:pos="4860"/>
        </w:tabs>
        <w:spacing w:after="200" w:line="276" w:lineRule="auto"/>
        <w:rPr>
          <w:rFonts w:asciiTheme="minorHAnsi" w:hAnsiTheme="minorHAnsi"/>
          <w:sz w:val="22"/>
          <w:szCs w:val="22"/>
        </w:rPr>
      </w:pPr>
      <w:r w:rsidRPr="00EA0A37">
        <w:rPr>
          <w:rFonts w:ascii="Calibri" w:hAnsi="Calibri"/>
          <w:b/>
          <w:smallCaps/>
          <w:color w:val="E36C0A" w:themeColor="accent6" w:themeShade="BF"/>
          <w:sz w:val="22"/>
          <w:szCs w:val="22"/>
        </w:rPr>
        <w:t xml:space="preserve">What about </w:t>
      </w:r>
      <w:r w:rsidR="004541DE" w:rsidRPr="00EA0A37">
        <w:rPr>
          <w:rFonts w:ascii="Calibri" w:hAnsi="Calibri"/>
          <w:b/>
          <w:smallCaps/>
          <w:color w:val="E36C0A" w:themeColor="accent6" w:themeShade="BF"/>
          <w:sz w:val="22"/>
          <w:szCs w:val="22"/>
        </w:rPr>
        <w:t>other utilities in my apartment</w:t>
      </w:r>
      <w:r w:rsidRPr="00EA0A37">
        <w:rPr>
          <w:rFonts w:ascii="Calibri" w:hAnsi="Calibri"/>
          <w:b/>
          <w:smallCaps/>
          <w:color w:val="E36C0A" w:themeColor="accent6" w:themeShade="BF"/>
          <w:sz w:val="22"/>
          <w:szCs w:val="22"/>
        </w:rPr>
        <w:t>?</w:t>
      </w:r>
      <w:r w:rsidR="00EA0A37">
        <w:rPr>
          <w:rFonts w:ascii="Calibri" w:hAnsi="Calibri"/>
          <w:b/>
          <w:smallCaps/>
          <w:sz w:val="22"/>
          <w:szCs w:val="22"/>
        </w:rPr>
        <w:t xml:space="preserve"> </w:t>
      </w:r>
      <w:r w:rsidR="00E5528C" w:rsidRPr="005F2908">
        <w:rPr>
          <w:rFonts w:ascii="Calibri" w:hAnsi="Calibri"/>
          <w:sz w:val="22"/>
          <w:szCs w:val="22"/>
        </w:rPr>
        <w:t>Each apartment has expanded basic cable</w:t>
      </w:r>
      <w:r w:rsidR="00BC308A">
        <w:rPr>
          <w:rFonts w:ascii="Calibri" w:hAnsi="Calibri"/>
          <w:sz w:val="22"/>
          <w:szCs w:val="22"/>
        </w:rPr>
        <w:t xml:space="preserve"> </w:t>
      </w:r>
      <w:r w:rsidR="00E5528C" w:rsidRPr="005F2908">
        <w:rPr>
          <w:rFonts w:ascii="Calibri" w:hAnsi="Calibri"/>
          <w:sz w:val="22"/>
          <w:szCs w:val="22"/>
        </w:rPr>
        <w:t xml:space="preserve">and high speed Internet included in rent. Residential water service is billed based on each apartment’s metered usage. </w:t>
      </w:r>
      <w:r w:rsidR="00E5528C">
        <w:rPr>
          <w:rFonts w:ascii="Calibri" w:hAnsi="Calibri"/>
          <w:sz w:val="22"/>
          <w:szCs w:val="22"/>
        </w:rPr>
        <w:t xml:space="preserve">The water charges are delayed by a month to allow for auditing, so you should expect your first water charges a month after move in. For those with roommates in their apartment unity, water and wastewater charges are equally split and charged to each roommate’s account. Water is payable to The Quarters like your monthly rental installment. To receive your monthly invoice electronically, just go to </w:t>
      </w:r>
      <w:r w:rsidR="00E5528C" w:rsidRPr="005F1C63">
        <w:rPr>
          <w:rFonts w:ascii="Calibri" w:hAnsi="Calibri"/>
          <w:sz w:val="22"/>
          <w:szCs w:val="22"/>
          <w:u w:val="single"/>
        </w:rPr>
        <w:t>AmCoBi.com (</w:t>
      </w:r>
      <w:hyperlink r:id="rId13" w:history="1">
        <w:r w:rsidR="00E5528C" w:rsidRPr="003706B5">
          <w:rPr>
            <w:rStyle w:val="Hyperlink"/>
          </w:rPr>
          <w:t>https://ipn2.paymentus.com/cp/signup.action?client=8065676683&amp;lang=en</w:t>
        </w:r>
      </w:hyperlink>
      <w:r w:rsidR="00E5528C">
        <w:rPr>
          <w:color w:val="0000FF"/>
        </w:rPr>
        <w:t xml:space="preserve">). </w:t>
      </w:r>
      <w:r w:rsidR="00E5528C" w:rsidRPr="005F1C63">
        <w:rPr>
          <w:rFonts w:asciiTheme="minorHAnsi" w:hAnsiTheme="minorHAnsi"/>
          <w:sz w:val="22"/>
          <w:szCs w:val="22"/>
        </w:rPr>
        <w:t>U</w:t>
      </w:r>
      <w:r w:rsidR="00E5528C" w:rsidRPr="005F1C63">
        <w:rPr>
          <w:rFonts w:asciiTheme="minorHAnsi" w:hAnsiTheme="minorHAnsi"/>
          <w:color w:val="000000"/>
          <w:sz w:val="22"/>
          <w:szCs w:val="22"/>
        </w:rPr>
        <w:t xml:space="preserve">se your email address and a password of your choosing. Once you’re logged‐in, access your account by entering your account number (found on your invoice) and your service address zip code </w:t>
      </w:r>
      <w:r w:rsidR="00E5528C" w:rsidRPr="005F1C63">
        <w:rPr>
          <w:rFonts w:asciiTheme="minorHAnsi" w:hAnsiTheme="minorHAnsi"/>
          <w:bCs/>
          <w:color w:val="000000"/>
          <w:sz w:val="22"/>
          <w:szCs w:val="22"/>
        </w:rPr>
        <w:t>(78705)</w:t>
      </w:r>
      <w:r w:rsidR="00E5528C" w:rsidRPr="005F1C63">
        <w:rPr>
          <w:rFonts w:asciiTheme="minorHAnsi" w:hAnsiTheme="minorHAnsi"/>
          <w:color w:val="000000"/>
          <w:sz w:val="22"/>
          <w:szCs w:val="22"/>
        </w:rPr>
        <w:t xml:space="preserve">.  </w:t>
      </w:r>
      <w:r w:rsidR="00450472" w:rsidRPr="001F611F">
        <w:rPr>
          <w:rFonts w:ascii="Calibri" w:hAnsi="Calibri"/>
          <w:b/>
          <w:smallCaps/>
          <w:color w:val="E36C0A" w:themeColor="accent6" w:themeShade="BF"/>
          <w:sz w:val="22"/>
          <w:szCs w:val="22"/>
        </w:rPr>
        <w:t>W</w:t>
      </w:r>
      <w:r w:rsidR="00C146EE" w:rsidRPr="001F611F">
        <w:rPr>
          <w:rFonts w:ascii="Calibri" w:hAnsi="Calibri"/>
          <w:b/>
          <w:smallCaps/>
          <w:color w:val="E36C0A" w:themeColor="accent6" w:themeShade="BF"/>
          <w:sz w:val="22"/>
          <w:szCs w:val="22"/>
        </w:rPr>
        <w:t xml:space="preserve">ho do </w:t>
      </w:r>
      <w:r w:rsidR="00EE34C3" w:rsidRPr="001F611F">
        <w:rPr>
          <w:rFonts w:ascii="Calibri" w:hAnsi="Calibri"/>
          <w:b/>
          <w:smallCaps/>
          <w:color w:val="E36C0A" w:themeColor="accent6" w:themeShade="BF"/>
          <w:sz w:val="22"/>
          <w:szCs w:val="22"/>
        </w:rPr>
        <w:t>I</w:t>
      </w:r>
      <w:r w:rsidR="00C146EE" w:rsidRPr="001F611F">
        <w:rPr>
          <w:rFonts w:ascii="Calibri" w:hAnsi="Calibri"/>
          <w:b/>
          <w:smallCaps/>
          <w:color w:val="E36C0A" w:themeColor="accent6" w:themeShade="BF"/>
          <w:sz w:val="22"/>
          <w:szCs w:val="22"/>
        </w:rPr>
        <w:t xml:space="preserve"> make checks payable to?</w:t>
      </w:r>
      <w:r w:rsidR="00EA0A37" w:rsidRPr="001F611F">
        <w:rPr>
          <w:rFonts w:ascii="Calibri" w:hAnsi="Calibri"/>
          <w:b/>
          <w:smallCaps/>
          <w:sz w:val="22"/>
          <w:szCs w:val="22"/>
        </w:rPr>
        <w:t xml:space="preserve"> </w:t>
      </w:r>
      <w:r w:rsidR="005F3359" w:rsidRPr="001F611F">
        <w:rPr>
          <w:rFonts w:ascii="Calibri" w:hAnsi="Calibri"/>
          <w:sz w:val="22"/>
          <w:szCs w:val="22"/>
        </w:rPr>
        <w:t xml:space="preserve">If you live in Sterling, Cameron, or Montgomery please make checks payable to </w:t>
      </w:r>
      <w:r w:rsidR="005F3359" w:rsidRPr="001F611F">
        <w:rPr>
          <w:rFonts w:ascii="Calibri" w:hAnsi="Calibri"/>
          <w:b/>
          <w:sz w:val="22"/>
          <w:szCs w:val="22"/>
        </w:rPr>
        <w:t>West Campus Partners</w:t>
      </w:r>
      <w:r w:rsidR="00EA0A37" w:rsidRPr="001F611F">
        <w:rPr>
          <w:rFonts w:ascii="Calibri" w:hAnsi="Calibri"/>
          <w:sz w:val="22"/>
          <w:szCs w:val="22"/>
        </w:rPr>
        <w:t xml:space="preserve">. </w:t>
      </w:r>
      <w:r w:rsidR="005F3359" w:rsidRPr="001F611F">
        <w:rPr>
          <w:rFonts w:ascii="Calibri" w:hAnsi="Calibri"/>
          <w:sz w:val="22"/>
          <w:szCs w:val="22"/>
        </w:rPr>
        <w:t xml:space="preserve">If you live in Nueces or Grayson please make checks payable to </w:t>
      </w:r>
      <w:r w:rsidR="005F3359" w:rsidRPr="001F611F">
        <w:rPr>
          <w:rFonts w:ascii="Calibri" w:hAnsi="Calibri"/>
          <w:b/>
          <w:sz w:val="22"/>
          <w:szCs w:val="22"/>
        </w:rPr>
        <w:t>PLIC 0383</w:t>
      </w:r>
      <w:r w:rsidR="005F3359" w:rsidRPr="001F611F">
        <w:rPr>
          <w:rFonts w:ascii="Calibri" w:hAnsi="Calibri"/>
          <w:sz w:val="22"/>
          <w:szCs w:val="22"/>
        </w:rPr>
        <w:t>. You can choose to pay rent online using the resident portal on quartersoncampus.com (you will be charged a $10 convenience fee). To avoid this from occurring every month we recommend setting up auto pay. Be sure to allot for monthly utility charges).</w:t>
      </w:r>
    </w:p>
    <w:p w14:paraId="02C12485" w14:textId="3C12A385" w:rsidR="001F611F" w:rsidRDefault="00B6311B" w:rsidP="001F611F">
      <w:pPr>
        <w:pStyle w:val="ListParagraph"/>
        <w:spacing w:after="12"/>
        <w:ind w:right="10800"/>
      </w:pPr>
      <w:r>
        <w:rPr>
          <w:noProof/>
        </w:rPr>
        <w:lastRenderedPageBreak/>
        <mc:AlternateContent>
          <mc:Choice Requires="wpg">
            <w:drawing>
              <wp:inline distT="0" distB="0" distL="0" distR="0" wp14:anchorId="3217F544" wp14:editId="5C290446">
                <wp:extent cx="6037835" cy="8743950"/>
                <wp:effectExtent l="0" t="0" r="0" b="0"/>
                <wp:docPr id="2" name="Group 2"/>
                <wp:cNvGraphicFramePr/>
                <a:graphic xmlns:a="http://schemas.openxmlformats.org/drawingml/2006/main">
                  <a:graphicData uri="http://schemas.microsoft.com/office/word/2010/wordprocessingGroup">
                    <wpg:wgp>
                      <wpg:cNvGrpSpPr/>
                      <wpg:grpSpPr>
                        <a:xfrm>
                          <a:off x="0" y="0"/>
                          <a:ext cx="6037835" cy="8743950"/>
                          <a:chOff x="0" y="0"/>
                          <a:chExt cx="6037835" cy="8743950"/>
                        </a:xfrm>
                      </wpg:grpSpPr>
                      <wps:wsp>
                        <wps:cNvPr id="3" name="Rectangle 3"/>
                        <wps:cNvSpPr/>
                        <wps:spPr>
                          <a:xfrm>
                            <a:off x="350519" y="342858"/>
                            <a:ext cx="50673" cy="224466"/>
                          </a:xfrm>
                          <a:prstGeom prst="rect">
                            <a:avLst/>
                          </a:prstGeom>
                          <a:ln>
                            <a:noFill/>
                          </a:ln>
                        </wps:spPr>
                        <wps:txbx>
                          <w:txbxContent>
                            <w:p w14:paraId="1D9B0906" w14:textId="77777777" w:rsidR="00B6311B" w:rsidRDefault="00B6311B" w:rsidP="00B6311B">
                              <w:r>
                                <w:t xml:space="preserve"> </w:t>
                              </w:r>
                            </w:p>
                          </w:txbxContent>
                        </wps:txbx>
                        <wps:bodyPr horzOverflow="overflow" vert="horz" lIns="0" tIns="0" rIns="0" bIns="0" rtlCol="0">
                          <a:noAutofit/>
                        </wps:bodyPr>
                      </wps:wsp>
                      <pic:pic xmlns:pic="http://schemas.openxmlformats.org/drawingml/2006/picture">
                        <pic:nvPicPr>
                          <pic:cNvPr id="5" name="Picture 5"/>
                          <pic:cNvPicPr/>
                        </pic:nvPicPr>
                        <pic:blipFill>
                          <a:blip r:embed="rId14"/>
                          <a:stretch>
                            <a:fillRect/>
                          </a:stretch>
                        </pic:blipFill>
                        <pic:spPr>
                          <a:xfrm>
                            <a:off x="2105025" y="0"/>
                            <a:ext cx="1920875" cy="991870"/>
                          </a:xfrm>
                          <a:prstGeom prst="rect">
                            <a:avLst/>
                          </a:prstGeom>
                        </pic:spPr>
                      </pic:pic>
                      <pic:pic xmlns:pic="http://schemas.openxmlformats.org/drawingml/2006/picture">
                        <pic:nvPicPr>
                          <pic:cNvPr id="6" name="Picture 6"/>
                          <pic:cNvPicPr/>
                        </pic:nvPicPr>
                        <pic:blipFill>
                          <a:blip r:embed="rId15"/>
                          <a:stretch>
                            <a:fillRect/>
                          </a:stretch>
                        </pic:blipFill>
                        <pic:spPr>
                          <a:xfrm>
                            <a:off x="497205" y="1292226"/>
                            <a:ext cx="5355336" cy="832104"/>
                          </a:xfrm>
                          <a:prstGeom prst="rect">
                            <a:avLst/>
                          </a:prstGeom>
                        </pic:spPr>
                      </pic:pic>
                      <wps:wsp>
                        <wps:cNvPr id="7" name="Rectangle 7"/>
                        <wps:cNvSpPr/>
                        <wps:spPr>
                          <a:xfrm>
                            <a:off x="1359789" y="1385180"/>
                            <a:ext cx="1485286" cy="608076"/>
                          </a:xfrm>
                          <a:prstGeom prst="rect">
                            <a:avLst/>
                          </a:prstGeom>
                          <a:ln>
                            <a:noFill/>
                          </a:ln>
                        </wps:spPr>
                        <wps:txbx>
                          <w:txbxContent>
                            <w:p w14:paraId="5F5F6260" w14:textId="77777777" w:rsidR="00B6311B" w:rsidRDefault="00B6311B" w:rsidP="00B6311B">
                              <w:r>
                                <w:rPr>
                                  <w:rFonts w:ascii="Arial" w:eastAsia="Arial" w:hAnsi="Arial" w:cs="Arial"/>
                                  <w:sz w:val="72"/>
                                </w:rPr>
                                <w:t>Move</w:t>
                              </w:r>
                            </w:p>
                          </w:txbxContent>
                        </wps:txbx>
                        <wps:bodyPr horzOverflow="overflow" vert="horz" lIns="0" tIns="0" rIns="0" bIns="0" rtlCol="0">
                          <a:noAutofit/>
                        </wps:bodyPr>
                      </wps:wsp>
                      <wps:wsp>
                        <wps:cNvPr id="8" name="Rectangle 8"/>
                        <wps:cNvSpPr/>
                        <wps:spPr>
                          <a:xfrm>
                            <a:off x="2475357" y="1385180"/>
                            <a:ext cx="202489" cy="608076"/>
                          </a:xfrm>
                          <a:prstGeom prst="rect">
                            <a:avLst/>
                          </a:prstGeom>
                          <a:ln>
                            <a:noFill/>
                          </a:ln>
                        </wps:spPr>
                        <wps:txbx>
                          <w:txbxContent>
                            <w:p w14:paraId="6A837887" w14:textId="77777777" w:rsidR="00B6311B" w:rsidRDefault="00B6311B" w:rsidP="00B6311B">
                              <w:r>
                                <w:rPr>
                                  <w:rFonts w:ascii="Arial" w:eastAsia="Arial" w:hAnsi="Arial" w:cs="Arial"/>
                                  <w:sz w:val="72"/>
                                </w:rPr>
                                <w:t>-</w:t>
                              </w:r>
                            </w:p>
                          </w:txbxContent>
                        </wps:txbx>
                        <wps:bodyPr horzOverflow="overflow" vert="horz" lIns="0" tIns="0" rIns="0" bIns="0" rtlCol="0">
                          <a:noAutofit/>
                        </wps:bodyPr>
                      </wps:wsp>
                      <wps:wsp>
                        <wps:cNvPr id="11" name="Rectangle 11"/>
                        <wps:cNvSpPr/>
                        <wps:spPr>
                          <a:xfrm>
                            <a:off x="2627757" y="1385180"/>
                            <a:ext cx="169045" cy="608076"/>
                          </a:xfrm>
                          <a:prstGeom prst="rect">
                            <a:avLst/>
                          </a:prstGeom>
                          <a:ln>
                            <a:noFill/>
                          </a:ln>
                        </wps:spPr>
                        <wps:txbx>
                          <w:txbxContent>
                            <w:p w14:paraId="1D9F2ADB" w14:textId="77777777" w:rsidR="00B6311B" w:rsidRDefault="00B6311B" w:rsidP="00B6311B">
                              <w:r>
                                <w:rPr>
                                  <w:rFonts w:ascii="Arial" w:eastAsia="Arial" w:hAnsi="Arial" w:cs="Arial"/>
                                  <w:sz w:val="72"/>
                                </w:rPr>
                                <w:t>I</w:t>
                              </w:r>
                            </w:p>
                          </w:txbxContent>
                        </wps:txbx>
                        <wps:bodyPr horzOverflow="overflow" vert="horz" lIns="0" tIns="0" rIns="0" bIns="0" rtlCol="0">
                          <a:noAutofit/>
                        </wps:bodyPr>
                      </wps:wsp>
                      <wps:wsp>
                        <wps:cNvPr id="12" name="Rectangle 12"/>
                        <wps:cNvSpPr/>
                        <wps:spPr>
                          <a:xfrm>
                            <a:off x="2755773" y="1385180"/>
                            <a:ext cx="2970208" cy="608076"/>
                          </a:xfrm>
                          <a:prstGeom prst="rect">
                            <a:avLst/>
                          </a:prstGeom>
                          <a:ln>
                            <a:noFill/>
                          </a:ln>
                        </wps:spPr>
                        <wps:txbx>
                          <w:txbxContent>
                            <w:p w14:paraId="56AB71CD" w14:textId="77777777" w:rsidR="00B6311B" w:rsidRDefault="00B6311B" w:rsidP="00B6311B">
                              <w:r>
                                <w:rPr>
                                  <w:rFonts w:ascii="Arial" w:eastAsia="Arial" w:hAnsi="Arial" w:cs="Arial"/>
                                  <w:sz w:val="72"/>
                                </w:rPr>
                                <w:t>n Checklist</w:t>
                              </w:r>
                            </w:p>
                          </w:txbxContent>
                        </wps:txbx>
                        <wps:bodyPr horzOverflow="overflow" vert="horz" lIns="0" tIns="0" rIns="0" bIns="0" rtlCol="0">
                          <a:noAutofit/>
                        </wps:bodyPr>
                      </wps:wsp>
                      <wps:wsp>
                        <wps:cNvPr id="13" name="Rectangle 13"/>
                        <wps:cNvSpPr/>
                        <wps:spPr>
                          <a:xfrm>
                            <a:off x="4989957" y="1385180"/>
                            <a:ext cx="169045" cy="608076"/>
                          </a:xfrm>
                          <a:prstGeom prst="rect">
                            <a:avLst/>
                          </a:prstGeom>
                          <a:ln>
                            <a:noFill/>
                          </a:ln>
                        </wps:spPr>
                        <wps:txbx>
                          <w:txbxContent>
                            <w:p w14:paraId="62D1ED01" w14:textId="77777777" w:rsidR="00B6311B" w:rsidRDefault="00B6311B" w:rsidP="00B6311B">
                              <w:r>
                                <w:rPr>
                                  <w:rFonts w:ascii="Arial" w:eastAsia="Arial" w:hAnsi="Arial" w:cs="Arial"/>
                                  <w:sz w:val="72"/>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16"/>
                          <a:stretch>
                            <a:fillRect/>
                          </a:stretch>
                        </pic:blipFill>
                        <pic:spPr>
                          <a:xfrm>
                            <a:off x="496570" y="2449830"/>
                            <a:ext cx="5541265" cy="6294120"/>
                          </a:xfrm>
                          <a:prstGeom prst="rect">
                            <a:avLst/>
                          </a:prstGeom>
                        </pic:spPr>
                      </pic:pic>
                      <wps:wsp>
                        <wps:cNvPr id="15" name="Rectangle 15"/>
                        <wps:cNvSpPr/>
                        <wps:spPr>
                          <a:xfrm>
                            <a:off x="588010" y="2501915"/>
                            <a:ext cx="5825519" cy="336470"/>
                          </a:xfrm>
                          <a:prstGeom prst="rect">
                            <a:avLst/>
                          </a:prstGeom>
                          <a:ln>
                            <a:noFill/>
                          </a:ln>
                        </wps:spPr>
                        <wps:txbx>
                          <w:txbxContent>
                            <w:p w14:paraId="455CD1C0" w14:textId="77777777" w:rsidR="00B6311B" w:rsidRDefault="00B6311B" w:rsidP="00B6311B">
                              <w:r>
                                <w:rPr>
                                  <w:rFonts w:ascii="Arial" w:eastAsia="Arial" w:hAnsi="Arial" w:cs="Arial"/>
                                  <w:sz w:val="40"/>
                                </w:rPr>
                                <w:t>Government issued photo identification</w:t>
                              </w:r>
                            </w:p>
                          </w:txbxContent>
                        </wps:txbx>
                        <wps:bodyPr horzOverflow="overflow" vert="horz" lIns="0" tIns="0" rIns="0" bIns="0" rtlCol="0">
                          <a:noAutofit/>
                        </wps:bodyPr>
                      </wps:wsp>
                      <wps:wsp>
                        <wps:cNvPr id="16" name="Rectangle 16"/>
                        <wps:cNvSpPr/>
                        <wps:spPr>
                          <a:xfrm>
                            <a:off x="4971034" y="2501915"/>
                            <a:ext cx="93538" cy="336470"/>
                          </a:xfrm>
                          <a:prstGeom prst="rect">
                            <a:avLst/>
                          </a:prstGeom>
                          <a:ln>
                            <a:noFill/>
                          </a:ln>
                        </wps:spPr>
                        <wps:txbx>
                          <w:txbxContent>
                            <w:p w14:paraId="0F856B80"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7" name="Rectangle 17"/>
                        <wps:cNvSpPr/>
                        <wps:spPr>
                          <a:xfrm>
                            <a:off x="5041138" y="2501915"/>
                            <a:ext cx="93538" cy="336470"/>
                          </a:xfrm>
                          <a:prstGeom prst="rect">
                            <a:avLst/>
                          </a:prstGeom>
                          <a:ln>
                            <a:noFill/>
                          </a:ln>
                        </wps:spPr>
                        <wps:txbx>
                          <w:txbxContent>
                            <w:p w14:paraId="3637C521"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8" name="Rectangle 18"/>
                        <wps:cNvSpPr/>
                        <wps:spPr>
                          <a:xfrm>
                            <a:off x="588010" y="2806716"/>
                            <a:ext cx="93538" cy="336468"/>
                          </a:xfrm>
                          <a:prstGeom prst="rect">
                            <a:avLst/>
                          </a:prstGeom>
                          <a:ln>
                            <a:noFill/>
                          </a:ln>
                        </wps:spPr>
                        <wps:txbx>
                          <w:txbxContent>
                            <w:p w14:paraId="4F1F75C1"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9" name="Rectangle 19"/>
                        <wps:cNvSpPr/>
                        <wps:spPr>
                          <a:xfrm>
                            <a:off x="658114" y="2806716"/>
                            <a:ext cx="93538" cy="336468"/>
                          </a:xfrm>
                          <a:prstGeom prst="rect">
                            <a:avLst/>
                          </a:prstGeom>
                          <a:ln>
                            <a:noFill/>
                          </a:ln>
                        </wps:spPr>
                        <wps:txbx>
                          <w:txbxContent>
                            <w:p w14:paraId="521A0004"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20" name="Rectangle 20"/>
                        <wps:cNvSpPr/>
                        <wps:spPr>
                          <a:xfrm>
                            <a:off x="588010" y="3111516"/>
                            <a:ext cx="3614818" cy="336468"/>
                          </a:xfrm>
                          <a:prstGeom prst="rect">
                            <a:avLst/>
                          </a:prstGeom>
                          <a:ln>
                            <a:noFill/>
                          </a:ln>
                        </wps:spPr>
                        <wps:txbx>
                          <w:txbxContent>
                            <w:p w14:paraId="1911B7EB" w14:textId="77777777" w:rsidR="00B6311B" w:rsidRDefault="00B6311B" w:rsidP="00B6311B">
                              <w:r>
                                <w:rPr>
                                  <w:rFonts w:ascii="Arial" w:eastAsia="Arial" w:hAnsi="Arial" w:cs="Arial"/>
                                  <w:sz w:val="40"/>
                                </w:rPr>
                                <w:t>Electric account number</w:t>
                              </w:r>
                            </w:p>
                          </w:txbxContent>
                        </wps:txbx>
                        <wps:bodyPr horzOverflow="overflow" vert="horz" lIns="0" tIns="0" rIns="0" bIns="0" rtlCol="0">
                          <a:noAutofit/>
                        </wps:bodyPr>
                      </wps:wsp>
                      <wps:wsp>
                        <wps:cNvPr id="21" name="Rectangle 21"/>
                        <wps:cNvSpPr/>
                        <wps:spPr>
                          <a:xfrm>
                            <a:off x="3306826" y="3111516"/>
                            <a:ext cx="93538" cy="336468"/>
                          </a:xfrm>
                          <a:prstGeom prst="rect">
                            <a:avLst/>
                          </a:prstGeom>
                          <a:ln>
                            <a:noFill/>
                          </a:ln>
                        </wps:spPr>
                        <wps:txbx>
                          <w:txbxContent>
                            <w:p w14:paraId="64B6C31B"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22" name="Rectangle 22"/>
                        <wps:cNvSpPr/>
                        <wps:spPr>
                          <a:xfrm>
                            <a:off x="3376930" y="3111516"/>
                            <a:ext cx="93538" cy="336468"/>
                          </a:xfrm>
                          <a:prstGeom prst="rect">
                            <a:avLst/>
                          </a:prstGeom>
                          <a:ln>
                            <a:noFill/>
                          </a:ln>
                        </wps:spPr>
                        <wps:txbx>
                          <w:txbxContent>
                            <w:p w14:paraId="72AB67BB"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23" name="Rectangle 23"/>
                        <wps:cNvSpPr/>
                        <wps:spPr>
                          <a:xfrm>
                            <a:off x="3447034" y="3170191"/>
                            <a:ext cx="130235" cy="235122"/>
                          </a:xfrm>
                          <a:prstGeom prst="rect">
                            <a:avLst/>
                          </a:prstGeom>
                          <a:ln>
                            <a:noFill/>
                          </a:ln>
                        </wps:spPr>
                        <wps:txbx>
                          <w:txbxContent>
                            <w:p w14:paraId="79AD7DCA" w14:textId="77777777" w:rsidR="00B6311B" w:rsidRDefault="00B6311B" w:rsidP="00B6311B">
                              <w:r>
                                <w:rPr>
                                  <w:rFonts w:ascii="Arial" w:eastAsia="Arial" w:hAnsi="Arial" w:cs="Arial"/>
                                  <w:sz w:val="28"/>
                                </w:rPr>
                                <w:t>If</w:t>
                              </w:r>
                            </w:p>
                          </w:txbxContent>
                        </wps:txbx>
                        <wps:bodyPr horzOverflow="overflow" vert="horz" lIns="0" tIns="0" rIns="0" bIns="0" rtlCol="0">
                          <a:noAutofit/>
                        </wps:bodyPr>
                      </wps:wsp>
                      <wps:wsp>
                        <wps:cNvPr id="24" name="Rectangle 24"/>
                        <wps:cNvSpPr/>
                        <wps:spPr>
                          <a:xfrm>
                            <a:off x="3547618" y="3170191"/>
                            <a:ext cx="65364" cy="235122"/>
                          </a:xfrm>
                          <a:prstGeom prst="rect">
                            <a:avLst/>
                          </a:prstGeom>
                          <a:ln>
                            <a:noFill/>
                          </a:ln>
                        </wps:spPr>
                        <wps:txbx>
                          <w:txbxContent>
                            <w:p w14:paraId="47BEE07C"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25" name="Rectangle 25"/>
                        <wps:cNvSpPr/>
                        <wps:spPr>
                          <a:xfrm>
                            <a:off x="3596386" y="3170191"/>
                            <a:ext cx="2335521" cy="235122"/>
                          </a:xfrm>
                          <a:prstGeom prst="rect">
                            <a:avLst/>
                          </a:prstGeom>
                          <a:ln>
                            <a:noFill/>
                          </a:ln>
                        </wps:spPr>
                        <wps:txbx>
                          <w:txbxContent>
                            <w:p w14:paraId="7DD2E72A" w14:textId="77777777" w:rsidR="00B6311B" w:rsidRDefault="00B6311B" w:rsidP="00B6311B">
                              <w:r>
                                <w:rPr>
                                  <w:rFonts w:ascii="Arial" w:eastAsia="Arial" w:hAnsi="Arial" w:cs="Arial"/>
                                  <w:sz w:val="28"/>
                                </w:rPr>
                                <w:t xml:space="preserve">you have roommates, </w:t>
                              </w:r>
                            </w:p>
                          </w:txbxContent>
                        </wps:txbx>
                        <wps:bodyPr horzOverflow="overflow" vert="horz" lIns="0" tIns="0" rIns="0" bIns="0" rtlCol="0">
                          <a:noAutofit/>
                        </wps:bodyPr>
                      </wps:wsp>
                      <wps:wsp>
                        <wps:cNvPr id="26" name="Rectangle 26"/>
                        <wps:cNvSpPr/>
                        <wps:spPr>
                          <a:xfrm>
                            <a:off x="588010" y="3401840"/>
                            <a:ext cx="3789896" cy="235122"/>
                          </a:xfrm>
                          <a:prstGeom prst="rect">
                            <a:avLst/>
                          </a:prstGeom>
                          <a:ln>
                            <a:noFill/>
                          </a:ln>
                        </wps:spPr>
                        <wps:txbx>
                          <w:txbxContent>
                            <w:p w14:paraId="232C2F32" w14:textId="77777777" w:rsidR="00B6311B" w:rsidRDefault="00B6311B" w:rsidP="00B6311B">
                              <w:r>
                                <w:rPr>
                                  <w:rFonts w:ascii="Arial" w:eastAsia="Arial" w:hAnsi="Arial" w:cs="Arial"/>
                                  <w:sz w:val="28"/>
                                </w:rPr>
                                <w:t>remember to give them this number!</w:t>
                              </w:r>
                            </w:p>
                          </w:txbxContent>
                        </wps:txbx>
                        <wps:bodyPr horzOverflow="overflow" vert="horz" lIns="0" tIns="0" rIns="0" bIns="0" rtlCol="0">
                          <a:noAutofit/>
                        </wps:bodyPr>
                      </wps:wsp>
                      <wps:wsp>
                        <wps:cNvPr id="27" name="Rectangle 27"/>
                        <wps:cNvSpPr/>
                        <wps:spPr>
                          <a:xfrm>
                            <a:off x="3440938" y="3343164"/>
                            <a:ext cx="93538" cy="336468"/>
                          </a:xfrm>
                          <a:prstGeom prst="rect">
                            <a:avLst/>
                          </a:prstGeom>
                          <a:ln>
                            <a:noFill/>
                          </a:ln>
                        </wps:spPr>
                        <wps:txbx>
                          <w:txbxContent>
                            <w:p w14:paraId="42B144E0"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28" name="Rectangle 28"/>
                        <wps:cNvSpPr/>
                        <wps:spPr>
                          <a:xfrm>
                            <a:off x="588010" y="3629676"/>
                            <a:ext cx="523142" cy="336468"/>
                          </a:xfrm>
                          <a:prstGeom prst="rect">
                            <a:avLst/>
                          </a:prstGeom>
                          <a:ln>
                            <a:noFill/>
                          </a:ln>
                        </wps:spPr>
                        <wps:txbx>
                          <w:txbxContent>
                            <w:p w14:paraId="543F74CB" w14:textId="77777777" w:rsidR="00B6311B" w:rsidRDefault="00B6311B" w:rsidP="00B6311B">
                              <w:r>
                                <w:rPr>
                                  <w:rFonts w:ascii="Arial" w:eastAsia="Arial" w:hAnsi="Arial" w:cs="Arial"/>
                                  <w:sz w:val="40"/>
                                </w:rPr>
                                <w:t>No.</w:t>
                              </w:r>
                            </w:p>
                          </w:txbxContent>
                        </wps:txbx>
                        <wps:bodyPr horzOverflow="overflow" vert="horz" lIns="0" tIns="0" rIns="0" bIns="0" rtlCol="0">
                          <a:noAutofit/>
                        </wps:bodyPr>
                      </wps:wsp>
                      <wps:wsp>
                        <wps:cNvPr id="29" name="Rectangle 29"/>
                        <wps:cNvSpPr/>
                        <wps:spPr>
                          <a:xfrm>
                            <a:off x="981202" y="3629676"/>
                            <a:ext cx="93538" cy="336468"/>
                          </a:xfrm>
                          <a:prstGeom prst="rect">
                            <a:avLst/>
                          </a:prstGeom>
                          <a:ln>
                            <a:noFill/>
                          </a:ln>
                        </wps:spPr>
                        <wps:txbx>
                          <w:txbxContent>
                            <w:p w14:paraId="728F1A24"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30" name="Rectangle 30"/>
                        <wps:cNvSpPr/>
                        <wps:spPr>
                          <a:xfrm>
                            <a:off x="588010" y="3934476"/>
                            <a:ext cx="93538" cy="336468"/>
                          </a:xfrm>
                          <a:prstGeom prst="rect">
                            <a:avLst/>
                          </a:prstGeom>
                          <a:ln>
                            <a:noFill/>
                          </a:ln>
                        </wps:spPr>
                        <wps:txbx>
                          <w:txbxContent>
                            <w:p w14:paraId="298E3FB3"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31" name="Rectangle 31"/>
                        <wps:cNvSpPr/>
                        <wps:spPr>
                          <a:xfrm>
                            <a:off x="588010" y="4239276"/>
                            <a:ext cx="6451956" cy="336468"/>
                          </a:xfrm>
                          <a:prstGeom prst="rect">
                            <a:avLst/>
                          </a:prstGeom>
                          <a:ln>
                            <a:noFill/>
                          </a:ln>
                        </wps:spPr>
                        <wps:txbx>
                          <w:txbxContent>
                            <w:p w14:paraId="7F4FABFA" w14:textId="77777777" w:rsidR="00B6311B" w:rsidRDefault="00B6311B" w:rsidP="00B6311B">
                              <w:r>
                                <w:rPr>
                                  <w:rFonts w:ascii="Arial" w:eastAsia="Arial" w:hAnsi="Arial" w:cs="Arial"/>
                                  <w:sz w:val="40"/>
                                </w:rPr>
                                <w:t xml:space="preserve">Proof of renter’s insurance (i.e. declaration </w:t>
                              </w:r>
                            </w:p>
                          </w:txbxContent>
                        </wps:txbx>
                        <wps:bodyPr horzOverflow="overflow" vert="horz" lIns="0" tIns="0" rIns="0" bIns="0" rtlCol="0">
                          <a:noAutofit/>
                        </wps:bodyPr>
                      </wps:wsp>
                      <wps:wsp>
                        <wps:cNvPr id="1312" name="Rectangle 1312"/>
                        <wps:cNvSpPr/>
                        <wps:spPr>
                          <a:xfrm>
                            <a:off x="588010" y="4544076"/>
                            <a:ext cx="861966" cy="336468"/>
                          </a:xfrm>
                          <a:prstGeom prst="rect">
                            <a:avLst/>
                          </a:prstGeom>
                          <a:ln>
                            <a:noFill/>
                          </a:ln>
                        </wps:spPr>
                        <wps:txbx>
                          <w:txbxContent>
                            <w:p w14:paraId="549184AB" w14:textId="77777777" w:rsidR="00B6311B" w:rsidRDefault="00B6311B" w:rsidP="00B6311B">
                              <w:r>
                                <w:rPr>
                                  <w:rFonts w:ascii="Arial" w:eastAsia="Arial" w:hAnsi="Arial" w:cs="Arial"/>
                                  <w:sz w:val="40"/>
                                </w:rPr>
                                <w:t>page)</w:t>
                              </w:r>
                            </w:p>
                          </w:txbxContent>
                        </wps:txbx>
                        <wps:bodyPr horzOverflow="overflow" vert="horz" lIns="0" tIns="0" rIns="0" bIns="0" rtlCol="0">
                          <a:noAutofit/>
                        </wps:bodyPr>
                      </wps:wsp>
                      <wps:wsp>
                        <wps:cNvPr id="1313" name="Rectangle 1313"/>
                        <wps:cNvSpPr/>
                        <wps:spPr>
                          <a:xfrm>
                            <a:off x="1237234" y="4544076"/>
                            <a:ext cx="186774" cy="336468"/>
                          </a:xfrm>
                          <a:prstGeom prst="rect">
                            <a:avLst/>
                          </a:prstGeom>
                          <a:ln>
                            <a:noFill/>
                          </a:ln>
                        </wps:spPr>
                        <wps:txbx>
                          <w:txbxContent>
                            <w:p w14:paraId="013A8C7F"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14" name="Rectangle 1314"/>
                        <wps:cNvSpPr/>
                        <wps:spPr>
                          <a:xfrm>
                            <a:off x="1377442" y="4602752"/>
                            <a:ext cx="4637514" cy="235122"/>
                          </a:xfrm>
                          <a:prstGeom prst="rect">
                            <a:avLst/>
                          </a:prstGeom>
                          <a:ln>
                            <a:noFill/>
                          </a:ln>
                        </wps:spPr>
                        <wps:txbx>
                          <w:txbxContent>
                            <w:p w14:paraId="50622C77" w14:textId="77777777" w:rsidR="00B6311B" w:rsidRDefault="00B6311B" w:rsidP="00B6311B">
                              <w:r>
                                <w:rPr>
                                  <w:rFonts w:ascii="Arial" w:eastAsia="Arial" w:hAnsi="Arial" w:cs="Arial"/>
                                  <w:sz w:val="28"/>
                                </w:rPr>
                                <w:t>Minimum of $100,000 in personal liability ins</w:t>
                              </w:r>
                            </w:p>
                          </w:txbxContent>
                        </wps:txbx>
                        <wps:bodyPr horzOverflow="overflow" vert="horz" lIns="0" tIns="0" rIns="0" bIns="0" rtlCol="0">
                          <a:noAutofit/>
                        </wps:bodyPr>
                      </wps:wsp>
                      <wps:wsp>
                        <wps:cNvPr id="1315" name="Rectangle 1315"/>
                        <wps:cNvSpPr/>
                        <wps:spPr>
                          <a:xfrm>
                            <a:off x="4867402" y="4602752"/>
                            <a:ext cx="1322025" cy="235122"/>
                          </a:xfrm>
                          <a:prstGeom prst="rect">
                            <a:avLst/>
                          </a:prstGeom>
                          <a:ln>
                            <a:noFill/>
                          </a:ln>
                        </wps:spPr>
                        <wps:txbx>
                          <w:txbxContent>
                            <w:p w14:paraId="704F313B" w14:textId="77777777" w:rsidR="00B6311B" w:rsidRDefault="00B6311B" w:rsidP="00B6311B">
                              <w:r>
                                <w:rPr>
                                  <w:rFonts w:ascii="Arial" w:eastAsia="Arial" w:hAnsi="Arial" w:cs="Arial"/>
                                  <w:sz w:val="28"/>
                                </w:rPr>
                                <w:t xml:space="preserve">urance. The </w:t>
                              </w:r>
                            </w:p>
                          </w:txbxContent>
                        </wps:txbx>
                        <wps:bodyPr horzOverflow="overflow" vert="horz" lIns="0" tIns="0" rIns="0" bIns="0" rtlCol="0">
                          <a:noAutofit/>
                        </wps:bodyPr>
                      </wps:wsp>
                      <wps:wsp>
                        <wps:cNvPr id="1316" name="Rectangle 1316"/>
                        <wps:cNvSpPr/>
                        <wps:spPr>
                          <a:xfrm>
                            <a:off x="588010" y="4834400"/>
                            <a:ext cx="3924575" cy="235122"/>
                          </a:xfrm>
                          <a:prstGeom prst="rect">
                            <a:avLst/>
                          </a:prstGeom>
                          <a:ln>
                            <a:noFill/>
                          </a:ln>
                        </wps:spPr>
                        <wps:txbx>
                          <w:txbxContent>
                            <w:p w14:paraId="64AC2F22" w14:textId="77777777" w:rsidR="00B6311B" w:rsidRDefault="00B6311B" w:rsidP="00B6311B">
                              <w:r>
                                <w:rPr>
                                  <w:rFonts w:ascii="Arial" w:eastAsia="Arial" w:hAnsi="Arial" w:cs="Arial"/>
                                  <w:sz w:val="28"/>
                                </w:rPr>
                                <w:t xml:space="preserve">address on the plan must include the </w:t>
                              </w:r>
                            </w:p>
                          </w:txbxContent>
                        </wps:txbx>
                        <wps:bodyPr horzOverflow="overflow" vert="horz" lIns="0" tIns="0" rIns="0" bIns="0" rtlCol="0">
                          <a:noAutofit/>
                        </wps:bodyPr>
                      </wps:wsp>
                      <wps:wsp>
                        <wps:cNvPr id="1317" name="Rectangle 1317"/>
                        <wps:cNvSpPr/>
                        <wps:spPr>
                          <a:xfrm>
                            <a:off x="3541522" y="4834400"/>
                            <a:ext cx="3247492" cy="235122"/>
                          </a:xfrm>
                          <a:prstGeom prst="rect">
                            <a:avLst/>
                          </a:prstGeom>
                          <a:ln>
                            <a:noFill/>
                          </a:ln>
                        </wps:spPr>
                        <wps:txbx>
                          <w:txbxContent>
                            <w:p w14:paraId="5A6DE0AA" w14:textId="77777777" w:rsidR="00B6311B" w:rsidRDefault="00B6311B" w:rsidP="00B6311B">
                              <w:r>
                                <w:rPr>
                                  <w:rFonts w:ascii="Arial" w:eastAsia="Arial" w:hAnsi="Arial" w:cs="Arial"/>
                                  <w:b/>
                                  <w:sz w:val="28"/>
                                </w:rPr>
                                <w:t xml:space="preserve">building address, apartment </w:t>
                              </w:r>
                            </w:p>
                          </w:txbxContent>
                        </wps:txbx>
                        <wps:bodyPr horzOverflow="overflow" vert="horz" lIns="0" tIns="0" rIns="0" bIns="0" rtlCol="0">
                          <a:noAutofit/>
                        </wps:bodyPr>
                      </wps:wsp>
                      <wps:wsp>
                        <wps:cNvPr id="1318" name="Rectangle 1318"/>
                        <wps:cNvSpPr/>
                        <wps:spPr>
                          <a:xfrm>
                            <a:off x="588010" y="5047760"/>
                            <a:ext cx="4660579" cy="235122"/>
                          </a:xfrm>
                          <a:prstGeom prst="rect">
                            <a:avLst/>
                          </a:prstGeom>
                          <a:ln>
                            <a:noFill/>
                          </a:ln>
                        </wps:spPr>
                        <wps:txbx>
                          <w:txbxContent>
                            <w:p w14:paraId="66DBA831" w14:textId="77777777" w:rsidR="00B6311B" w:rsidRDefault="00B6311B" w:rsidP="00B6311B">
                              <w:r>
                                <w:rPr>
                                  <w:rFonts w:ascii="Arial" w:eastAsia="Arial" w:hAnsi="Arial" w:cs="Arial"/>
                                  <w:b/>
                                  <w:sz w:val="28"/>
                                </w:rPr>
                                <w:t>number, bedroom letter, and bed number</w:t>
                              </w:r>
                            </w:p>
                          </w:txbxContent>
                        </wps:txbx>
                        <wps:bodyPr horzOverflow="overflow" vert="horz" lIns="0" tIns="0" rIns="0" bIns="0" rtlCol="0">
                          <a:noAutofit/>
                        </wps:bodyPr>
                      </wps:wsp>
                      <wps:wsp>
                        <wps:cNvPr id="1319" name="Rectangle 1319"/>
                        <wps:cNvSpPr/>
                        <wps:spPr>
                          <a:xfrm>
                            <a:off x="4093210" y="5047760"/>
                            <a:ext cx="65364" cy="235122"/>
                          </a:xfrm>
                          <a:prstGeom prst="rect">
                            <a:avLst/>
                          </a:prstGeom>
                          <a:ln>
                            <a:noFill/>
                          </a:ln>
                        </wps:spPr>
                        <wps:txbx>
                          <w:txbxContent>
                            <w:p w14:paraId="39B2928C"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1320" name="Rectangle 1320"/>
                        <wps:cNvSpPr/>
                        <wps:spPr>
                          <a:xfrm>
                            <a:off x="4141978" y="5047760"/>
                            <a:ext cx="2007149" cy="235122"/>
                          </a:xfrm>
                          <a:prstGeom prst="rect">
                            <a:avLst/>
                          </a:prstGeom>
                          <a:ln>
                            <a:noFill/>
                          </a:ln>
                        </wps:spPr>
                        <wps:txbx>
                          <w:txbxContent>
                            <w:p w14:paraId="0CF6AA0E" w14:textId="77777777" w:rsidR="00B6311B" w:rsidRDefault="00B6311B" w:rsidP="00B6311B">
                              <w:r>
                                <w:rPr>
                                  <w:rFonts w:ascii="Arial" w:eastAsia="Arial" w:hAnsi="Arial" w:cs="Arial"/>
                                  <w:sz w:val="28"/>
                                </w:rPr>
                                <w:t xml:space="preserve">and must have the </w:t>
                              </w:r>
                            </w:p>
                          </w:txbxContent>
                        </wps:txbx>
                        <wps:bodyPr horzOverflow="overflow" vert="horz" lIns="0" tIns="0" rIns="0" bIns="0" rtlCol="0">
                          <a:noAutofit/>
                        </wps:bodyPr>
                      </wps:wsp>
                      <wps:wsp>
                        <wps:cNvPr id="1321" name="Rectangle 1321"/>
                        <wps:cNvSpPr/>
                        <wps:spPr>
                          <a:xfrm>
                            <a:off x="588010" y="5261120"/>
                            <a:ext cx="2420824" cy="235122"/>
                          </a:xfrm>
                          <a:prstGeom prst="rect">
                            <a:avLst/>
                          </a:prstGeom>
                          <a:ln>
                            <a:noFill/>
                          </a:ln>
                        </wps:spPr>
                        <wps:txbx>
                          <w:txbxContent>
                            <w:p w14:paraId="438FFE1C" w14:textId="77777777" w:rsidR="00B6311B" w:rsidRDefault="00B6311B" w:rsidP="00B6311B">
                              <w:r>
                                <w:rPr>
                                  <w:rFonts w:ascii="Arial" w:eastAsia="Arial" w:hAnsi="Arial" w:cs="Arial"/>
                                  <w:b/>
                                  <w:sz w:val="28"/>
                                </w:rPr>
                                <w:t>resident’s legal name</w:t>
                              </w:r>
                            </w:p>
                          </w:txbxContent>
                        </wps:txbx>
                        <wps:bodyPr horzOverflow="overflow" vert="horz" lIns="0" tIns="0" rIns="0" bIns="0" rtlCol="0">
                          <a:noAutofit/>
                        </wps:bodyPr>
                      </wps:wsp>
                      <wps:wsp>
                        <wps:cNvPr id="1322" name="Rectangle 1322"/>
                        <wps:cNvSpPr/>
                        <wps:spPr>
                          <a:xfrm>
                            <a:off x="2413762" y="5261120"/>
                            <a:ext cx="65364" cy="235122"/>
                          </a:xfrm>
                          <a:prstGeom prst="rect">
                            <a:avLst/>
                          </a:prstGeom>
                          <a:ln>
                            <a:noFill/>
                          </a:ln>
                        </wps:spPr>
                        <wps:txbx>
                          <w:txbxContent>
                            <w:p w14:paraId="559DC31F"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1323" name="Rectangle 1323"/>
                        <wps:cNvSpPr/>
                        <wps:spPr>
                          <a:xfrm>
                            <a:off x="2462530" y="5261120"/>
                            <a:ext cx="1390986" cy="235122"/>
                          </a:xfrm>
                          <a:prstGeom prst="rect">
                            <a:avLst/>
                          </a:prstGeom>
                          <a:ln>
                            <a:noFill/>
                          </a:ln>
                        </wps:spPr>
                        <wps:txbx>
                          <w:txbxContent>
                            <w:p w14:paraId="39F25FE9" w14:textId="77777777" w:rsidR="00B6311B" w:rsidRDefault="00B6311B" w:rsidP="00B6311B">
                              <w:r>
                                <w:rPr>
                                  <w:rFonts w:ascii="Arial" w:eastAsia="Arial" w:hAnsi="Arial" w:cs="Arial"/>
                                  <w:sz w:val="28"/>
                                </w:rPr>
                                <w:t>on the policy.</w:t>
                              </w:r>
                            </w:p>
                          </w:txbxContent>
                        </wps:txbx>
                        <wps:bodyPr horzOverflow="overflow" vert="horz" lIns="0" tIns="0" rIns="0" bIns="0" rtlCol="0">
                          <a:noAutofit/>
                        </wps:bodyPr>
                      </wps:wsp>
                      <wps:wsp>
                        <wps:cNvPr id="1324" name="Rectangle 1324"/>
                        <wps:cNvSpPr/>
                        <wps:spPr>
                          <a:xfrm>
                            <a:off x="3511042" y="5202444"/>
                            <a:ext cx="93538" cy="336468"/>
                          </a:xfrm>
                          <a:prstGeom prst="rect">
                            <a:avLst/>
                          </a:prstGeom>
                          <a:ln>
                            <a:noFill/>
                          </a:ln>
                        </wps:spPr>
                        <wps:txbx>
                          <w:txbxContent>
                            <w:p w14:paraId="5F639B5C"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25" name="Rectangle 1325"/>
                        <wps:cNvSpPr/>
                        <wps:spPr>
                          <a:xfrm>
                            <a:off x="588010" y="5488956"/>
                            <a:ext cx="93538" cy="336468"/>
                          </a:xfrm>
                          <a:prstGeom prst="rect">
                            <a:avLst/>
                          </a:prstGeom>
                          <a:ln>
                            <a:noFill/>
                          </a:ln>
                        </wps:spPr>
                        <wps:txbx>
                          <w:txbxContent>
                            <w:p w14:paraId="7EEC9FBA"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26" name="Rectangle 1326"/>
                        <wps:cNvSpPr/>
                        <wps:spPr>
                          <a:xfrm>
                            <a:off x="588010" y="5793756"/>
                            <a:ext cx="3439552" cy="336468"/>
                          </a:xfrm>
                          <a:prstGeom prst="rect">
                            <a:avLst/>
                          </a:prstGeom>
                          <a:ln>
                            <a:noFill/>
                          </a:ln>
                        </wps:spPr>
                        <wps:txbx>
                          <w:txbxContent>
                            <w:p w14:paraId="05630B02" w14:textId="77777777" w:rsidR="00B6311B" w:rsidRDefault="00B6311B" w:rsidP="00B6311B">
                              <w:r>
                                <w:rPr>
                                  <w:rFonts w:ascii="Arial" w:eastAsia="Arial" w:hAnsi="Arial" w:cs="Arial"/>
                                  <w:sz w:val="40"/>
                                </w:rPr>
                                <w:t xml:space="preserve">First month’s rent paid </w:t>
                              </w:r>
                            </w:p>
                          </w:txbxContent>
                        </wps:txbx>
                        <wps:bodyPr horzOverflow="overflow" vert="horz" lIns="0" tIns="0" rIns="0" bIns="0" rtlCol="0">
                          <a:noAutofit/>
                        </wps:bodyPr>
                      </wps:wsp>
                      <wps:wsp>
                        <wps:cNvPr id="1327" name="Rectangle 1327"/>
                        <wps:cNvSpPr/>
                        <wps:spPr>
                          <a:xfrm>
                            <a:off x="3172714" y="5793756"/>
                            <a:ext cx="298515" cy="336468"/>
                          </a:xfrm>
                          <a:prstGeom prst="rect">
                            <a:avLst/>
                          </a:prstGeom>
                          <a:ln>
                            <a:noFill/>
                          </a:ln>
                        </wps:spPr>
                        <wps:txbx>
                          <w:txbxContent>
                            <w:p w14:paraId="69A2373A" w14:textId="77777777" w:rsidR="00B6311B" w:rsidRDefault="00B6311B" w:rsidP="00B6311B">
                              <w:r>
                                <w:rPr>
                                  <w:rFonts w:ascii="Arial" w:eastAsia="Arial" w:hAnsi="Arial" w:cs="Arial"/>
                                  <w:sz w:val="40"/>
                                  <w:u w:val="single" w:color="000000"/>
                                </w:rPr>
                                <w:t>or</w:t>
                              </w:r>
                            </w:p>
                          </w:txbxContent>
                        </wps:txbx>
                        <wps:bodyPr horzOverflow="overflow" vert="horz" lIns="0" tIns="0" rIns="0" bIns="0" rtlCol="0">
                          <a:noAutofit/>
                        </wps:bodyPr>
                      </wps:wsp>
                      <wps:wsp>
                        <wps:cNvPr id="1328" name="Rectangle 1328"/>
                        <wps:cNvSpPr/>
                        <wps:spPr>
                          <a:xfrm>
                            <a:off x="3398266" y="5793756"/>
                            <a:ext cx="93538" cy="336468"/>
                          </a:xfrm>
                          <a:prstGeom prst="rect">
                            <a:avLst/>
                          </a:prstGeom>
                          <a:ln>
                            <a:noFill/>
                          </a:ln>
                        </wps:spPr>
                        <wps:txbx>
                          <w:txbxContent>
                            <w:p w14:paraId="642E8282"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29" name="Rectangle 1329"/>
                        <wps:cNvSpPr/>
                        <wps:spPr>
                          <a:xfrm>
                            <a:off x="3468370" y="5793756"/>
                            <a:ext cx="2943698" cy="336468"/>
                          </a:xfrm>
                          <a:prstGeom prst="rect">
                            <a:avLst/>
                          </a:prstGeom>
                          <a:ln>
                            <a:noFill/>
                          </a:ln>
                        </wps:spPr>
                        <wps:txbx>
                          <w:txbxContent>
                            <w:p w14:paraId="41659444" w14:textId="77777777" w:rsidR="00B6311B" w:rsidRDefault="00B6311B" w:rsidP="00B6311B">
                              <w:r>
                                <w:rPr>
                                  <w:rFonts w:ascii="Arial" w:eastAsia="Arial" w:hAnsi="Arial" w:cs="Arial"/>
                                  <w:sz w:val="40"/>
                                </w:rPr>
                                <w:t xml:space="preserve">a check in hand for </w:t>
                              </w:r>
                            </w:p>
                          </w:txbxContent>
                        </wps:txbx>
                        <wps:bodyPr horzOverflow="overflow" vert="horz" lIns="0" tIns="0" rIns="0" bIns="0" rtlCol="0">
                          <a:noAutofit/>
                        </wps:bodyPr>
                      </wps:wsp>
                      <wps:wsp>
                        <wps:cNvPr id="1330" name="Rectangle 1330"/>
                        <wps:cNvSpPr/>
                        <wps:spPr>
                          <a:xfrm>
                            <a:off x="588010" y="6098556"/>
                            <a:ext cx="823642" cy="336468"/>
                          </a:xfrm>
                          <a:prstGeom prst="rect">
                            <a:avLst/>
                          </a:prstGeom>
                          <a:ln>
                            <a:noFill/>
                          </a:ln>
                        </wps:spPr>
                        <wps:txbx>
                          <w:txbxContent>
                            <w:p w14:paraId="226E8BBF" w14:textId="77777777" w:rsidR="00B6311B" w:rsidRDefault="00B6311B" w:rsidP="00B6311B">
                              <w:r>
                                <w:rPr>
                                  <w:rFonts w:ascii="Arial" w:eastAsia="Arial" w:hAnsi="Arial" w:cs="Arial"/>
                                  <w:sz w:val="40"/>
                                </w:rPr>
                                <w:t>move</w:t>
                              </w:r>
                            </w:p>
                          </w:txbxContent>
                        </wps:txbx>
                        <wps:bodyPr horzOverflow="overflow" vert="horz" lIns="0" tIns="0" rIns="0" bIns="0" rtlCol="0">
                          <a:noAutofit/>
                        </wps:bodyPr>
                      </wps:wsp>
                      <wps:wsp>
                        <wps:cNvPr id="1331" name="Rectangle 1331"/>
                        <wps:cNvSpPr/>
                        <wps:spPr>
                          <a:xfrm>
                            <a:off x="1206754" y="6098556"/>
                            <a:ext cx="112044" cy="336468"/>
                          </a:xfrm>
                          <a:prstGeom prst="rect">
                            <a:avLst/>
                          </a:prstGeom>
                          <a:ln>
                            <a:noFill/>
                          </a:ln>
                        </wps:spPr>
                        <wps:txbx>
                          <w:txbxContent>
                            <w:p w14:paraId="77C685EF"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332" name="Rectangle 1332"/>
                        <wps:cNvSpPr/>
                        <wps:spPr>
                          <a:xfrm>
                            <a:off x="1292098" y="6098556"/>
                            <a:ext cx="356926" cy="336468"/>
                          </a:xfrm>
                          <a:prstGeom prst="rect">
                            <a:avLst/>
                          </a:prstGeom>
                          <a:ln>
                            <a:noFill/>
                          </a:ln>
                        </wps:spPr>
                        <wps:txbx>
                          <w:txbxContent>
                            <w:p w14:paraId="101BC116" w14:textId="77777777" w:rsidR="00B6311B" w:rsidRDefault="00B6311B" w:rsidP="00B6311B">
                              <w:r>
                                <w:rPr>
                                  <w:rFonts w:ascii="Arial" w:eastAsia="Arial" w:hAnsi="Arial" w:cs="Arial"/>
                                  <w:sz w:val="40"/>
                                </w:rPr>
                                <w:t>in.</w:t>
                              </w:r>
                            </w:p>
                          </w:txbxContent>
                        </wps:txbx>
                        <wps:bodyPr horzOverflow="overflow" vert="horz" lIns="0" tIns="0" rIns="0" bIns="0" rtlCol="0">
                          <a:noAutofit/>
                        </wps:bodyPr>
                      </wps:wsp>
                      <wps:wsp>
                        <wps:cNvPr id="1333" name="Rectangle 1333"/>
                        <wps:cNvSpPr/>
                        <wps:spPr>
                          <a:xfrm>
                            <a:off x="1560322" y="6098556"/>
                            <a:ext cx="93538" cy="336468"/>
                          </a:xfrm>
                          <a:prstGeom prst="rect">
                            <a:avLst/>
                          </a:prstGeom>
                          <a:ln>
                            <a:noFill/>
                          </a:ln>
                        </wps:spPr>
                        <wps:txbx>
                          <w:txbxContent>
                            <w:p w14:paraId="74CA79D6"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34" name="Rectangle 1334"/>
                        <wps:cNvSpPr/>
                        <wps:spPr>
                          <a:xfrm>
                            <a:off x="588010" y="6403356"/>
                            <a:ext cx="93538" cy="336468"/>
                          </a:xfrm>
                          <a:prstGeom prst="rect">
                            <a:avLst/>
                          </a:prstGeom>
                          <a:ln>
                            <a:noFill/>
                          </a:ln>
                        </wps:spPr>
                        <wps:txbx>
                          <w:txbxContent>
                            <w:p w14:paraId="1FBAAB38"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35" name="Rectangle 1335"/>
                        <wps:cNvSpPr/>
                        <wps:spPr>
                          <a:xfrm>
                            <a:off x="588010" y="6708155"/>
                            <a:ext cx="4218914" cy="336468"/>
                          </a:xfrm>
                          <a:prstGeom prst="rect">
                            <a:avLst/>
                          </a:prstGeom>
                          <a:ln>
                            <a:noFill/>
                          </a:ln>
                        </wps:spPr>
                        <wps:txbx>
                          <w:txbxContent>
                            <w:p w14:paraId="63EEF25D" w14:textId="77777777" w:rsidR="00B6311B" w:rsidRDefault="00B6311B" w:rsidP="00B6311B">
                              <w:r>
                                <w:rPr>
                                  <w:rFonts w:ascii="Arial" w:eastAsia="Arial" w:hAnsi="Arial" w:cs="Arial"/>
                                  <w:sz w:val="40"/>
                                </w:rPr>
                                <w:t>Moving tools/equipment (dol</w:t>
                              </w:r>
                            </w:p>
                          </w:txbxContent>
                        </wps:txbx>
                        <wps:bodyPr horzOverflow="overflow" vert="horz" lIns="0" tIns="0" rIns="0" bIns="0" rtlCol="0">
                          <a:noAutofit/>
                        </wps:bodyPr>
                      </wps:wsp>
                      <wps:wsp>
                        <wps:cNvPr id="1336" name="Rectangle 1336"/>
                        <wps:cNvSpPr/>
                        <wps:spPr>
                          <a:xfrm>
                            <a:off x="3757930" y="6708155"/>
                            <a:ext cx="2832494" cy="336468"/>
                          </a:xfrm>
                          <a:prstGeom prst="rect">
                            <a:avLst/>
                          </a:prstGeom>
                          <a:ln>
                            <a:noFill/>
                          </a:ln>
                        </wps:spPr>
                        <wps:txbx>
                          <w:txbxContent>
                            <w:p w14:paraId="5B43AF90" w14:textId="77777777" w:rsidR="00B6311B" w:rsidRDefault="00B6311B" w:rsidP="00B6311B">
                              <w:r>
                                <w:rPr>
                                  <w:rFonts w:ascii="Arial" w:eastAsia="Arial" w:hAnsi="Arial" w:cs="Arial"/>
                                  <w:sz w:val="40"/>
                                </w:rPr>
                                <w:t xml:space="preserve">ly, hammer, screw </w:t>
                              </w:r>
                            </w:p>
                          </w:txbxContent>
                        </wps:txbx>
                        <wps:bodyPr horzOverflow="overflow" vert="horz" lIns="0" tIns="0" rIns="0" bIns="0" rtlCol="0">
                          <a:noAutofit/>
                        </wps:bodyPr>
                      </wps:wsp>
                      <wps:wsp>
                        <wps:cNvPr id="1337" name="Rectangle 1337"/>
                        <wps:cNvSpPr/>
                        <wps:spPr>
                          <a:xfrm>
                            <a:off x="588010" y="7016003"/>
                            <a:ext cx="1573395" cy="336469"/>
                          </a:xfrm>
                          <a:prstGeom prst="rect">
                            <a:avLst/>
                          </a:prstGeom>
                          <a:ln>
                            <a:noFill/>
                          </a:ln>
                        </wps:spPr>
                        <wps:txbx>
                          <w:txbxContent>
                            <w:p w14:paraId="45FD92CB" w14:textId="77777777" w:rsidR="00B6311B" w:rsidRDefault="00B6311B" w:rsidP="00B6311B">
                              <w:r>
                                <w:rPr>
                                  <w:rFonts w:ascii="Arial" w:eastAsia="Arial" w:hAnsi="Arial" w:cs="Arial"/>
                                  <w:sz w:val="40"/>
                                </w:rPr>
                                <w:t>driver, etc.</w:t>
                              </w:r>
                            </w:p>
                          </w:txbxContent>
                        </wps:txbx>
                        <wps:bodyPr horzOverflow="overflow" vert="horz" lIns="0" tIns="0" rIns="0" bIns="0" rtlCol="0">
                          <a:noAutofit/>
                        </wps:bodyPr>
                      </wps:wsp>
                      <wps:wsp>
                        <wps:cNvPr id="1338" name="Rectangle 1338"/>
                        <wps:cNvSpPr/>
                        <wps:spPr>
                          <a:xfrm>
                            <a:off x="1770634" y="7016003"/>
                            <a:ext cx="112044" cy="336469"/>
                          </a:xfrm>
                          <a:prstGeom prst="rect">
                            <a:avLst/>
                          </a:prstGeom>
                          <a:ln>
                            <a:noFill/>
                          </a:ln>
                        </wps:spPr>
                        <wps:txbx>
                          <w:txbxContent>
                            <w:p w14:paraId="7EEC48CA"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339" name="Rectangle 1339"/>
                        <wps:cNvSpPr/>
                        <wps:spPr>
                          <a:xfrm>
                            <a:off x="1855978" y="7016003"/>
                            <a:ext cx="93538" cy="336469"/>
                          </a:xfrm>
                          <a:prstGeom prst="rect">
                            <a:avLst/>
                          </a:prstGeom>
                          <a:ln>
                            <a:noFill/>
                          </a:ln>
                        </wps:spPr>
                        <wps:txbx>
                          <w:txbxContent>
                            <w:p w14:paraId="33592CC2"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340" name="Rectangle 1340"/>
                        <wps:cNvSpPr/>
                        <wps:spPr>
                          <a:xfrm>
                            <a:off x="1926082" y="7016003"/>
                            <a:ext cx="93538" cy="336469"/>
                          </a:xfrm>
                          <a:prstGeom prst="rect">
                            <a:avLst/>
                          </a:prstGeom>
                          <a:ln>
                            <a:noFill/>
                          </a:ln>
                        </wps:spPr>
                        <wps:txbx>
                          <w:txbxContent>
                            <w:p w14:paraId="2D84D578"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41" name="Rectangle 1341"/>
                        <wps:cNvSpPr/>
                        <wps:spPr>
                          <a:xfrm>
                            <a:off x="588010" y="7320803"/>
                            <a:ext cx="93538" cy="336469"/>
                          </a:xfrm>
                          <a:prstGeom prst="rect">
                            <a:avLst/>
                          </a:prstGeom>
                          <a:ln>
                            <a:noFill/>
                          </a:ln>
                        </wps:spPr>
                        <wps:txbx>
                          <w:txbxContent>
                            <w:p w14:paraId="407B6904"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42" name="Rectangle 1342"/>
                        <wps:cNvSpPr/>
                        <wps:spPr>
                          <a:xfrm>
                            <a:off x="588010" y="7625603"/>
                            <a:ext cx="823642" cy="336468"/>
                          </a:xfrm>
                          <a:prstGeom prst="rect">
                            <a:avLst/>
                          </a:prstGeom>
                          <a:ln>
                            <a:noFill/>
                          </a:ln>
                        </wps:spPr>
                        <wps:txbx>
                          <w:txbxContent>
                            <w:p w14:paraId="03183FAE" w14:textId="77777777" w:rsidR="00B6311B" w:rsidRDefault="00B6311B" w:rsidP="00B6311B">
                              <w:r>
                                <w:rPr>
                                  <w:rFonts w:ascii="Arial" w:eastAsia="Arial" w:hAnsi="Arial" w:cs="Arial"/>
                                  <w:sz w:val="40"/>
                                </w:rPr>
                                <w:t>Move</w:t>
                              </w:r>
                            </w:p>
                          </w:txbxContent>
                        </wps:txbx>
                        <wps:bodyPr horzOverflow="overflow" vert="horz" lIns="0" tIns="0" rIns="0" bIns="0" rtlCol="0">
                          <a:noAutofit/>
                        </wps:bodyPr>
                      </wps:wsp>
                      <wps:wsp>
                        <wps:cNvPr id="1344" name="Rectangle 1344"/>
                        <wps:cNvSpPr/>
                        <wps:spPr>
                          <a:xfrm>
                            <a:off x="1206754" y="7625603"/>
                            <a:ext cx="112044" cy="336468"/>
                          </a:xfrm>
                          <a:prstGeom prst="rect">
                            <a:avLst/>
                          </a:prstGeom>
                          <a:ln>
                            <a:noFill/>
                          </a:ln>
                        </wps:spPr>
                        <wps:txbx>
                          <w:txbxContent>
                            <w:p w14:paraId="0F05586D"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345" name="Rectangle 1345"/>
                        <wps:cNvSpPr/>
                        <wps:spPr>
                          <a:xfrm>
                            <a:off x="1292098" y="7625603"/>
                            <a:ext cx="2772738" cy="336468"/>
                          </a:xfrm>
                          <a:prstGeom prst="rect">
                            <a:avLst/>
                          </a:prstGeom>
                          <a:ln>
                            <a:noFill/>
                          </a:ln>
                        </wps:spPr>
                        <wps:txbx>
                          <w:txbxContent>
                            <w:p w14:paraId="29A3217F" w14:textId="77777777" w:rsidR="00B6311B" w:rsidRDefault="00B6311B" w:rsidP="00B6311B">
                              <w:r>
                                <w:rPr>
                                  <w:rFonts w:ascii="Arial" w:eastAsia="Arial" w:hAnsi="Arial" w:cs="Arial"/>
                                  <w:sz w:val="40"/>
                                </w:rPr>
                                <w:t xml:space="preserve">In Condition Form </w:t>
                              </w:r>
                            </w:p>
                          </w:txbxContent>
                        </wps:txbx>
                        <wps:bodyPr horzOverflow="overflow" vert="horz" lIns="0" tIns="0" rIns="0" bIns="0" rtlCol="0">
                          <a:noAutofit/>
                        </wps:bodyPr>
                      </wps:wsp>
                      <wps:wsp>
                        <wps:cNvPr id="1346" name="Rectangle 1346"/>
                        <wps:cNvSpPr/>
                        <wps:spPr>
                          <a:xfrm>
                            <a:off x="3376930" y="7625603"/>
                            <a:ext cx="901399" cy="336468"/>
                          </a:xfrm>
                          <a:prstGeom prst="rect">
                            <a:avLst/>
                          </a:prstGeom>
                          <a:ln>
                            <a:noFill/>
                          </a:ln>
                        </wps:spPr>
                        <wps:txbx>
                          <w:txbxContent>
                            <w:p w14:paraId="7045D280" w14:textId="77777777" w:rsidR="00B6311B" w:rsidRDefault="00B6311B" w:rsidP="00B6311B">
                              <w:r>
                                <w:rPr>
                                  <w:rFonts w:ascii="Arial" w:eastAsia="Arial" w:hAnsi="Arial" w:cs="Arial"/>
                                  <w:sz w:val="40"/>
                                </w:rPr>
                                <w:t>compl</w:t>
                              </w:r>
                            </w:p>
                          </w:txbxContent>
                        </wps:txbx>
                        <wps:bodyPr horzOverflow="overflow" vert="horz" lIns="0" tIns="0" rIns="0" bIns="0" rtlCol="0">
                          <a:noAutofit/>
                        </wps:bodyPr>
                      </wps:wsp>
                      <wps:wsp>
                        <wps:cNvPr id="1347" name="Rectangle 1347"/>
                        <wps:cNvSpPr/>
                        <wps:spPr>
                          <a:xfrm>
                            <a:off x="4053586" y="7625603"/>
                            <a:ext cx="653288" cy="336468"/>
                          </a:xfrm>
                          <a:prstGeom prst="rect">
                            <a:avLst/>
                          </a:prstGeom>
                          <a:ln>
                            <a:noFill/>
                          </a:ln>
                        </wps:spPr>
                        <wps:txbx>
                          <w:txbxContent>
                            <w:p w14:paraId="19A01025" w14:textId="77777777" w:rsidR="00B6311B" w:rsidRDefault="00B6311B" w:rsidP="00B6311B">
                              <w:r>
                                <w:rPr>
                                  <w:rFonts w:ascii="Arial" w:eastAsia="Arial" w:hAnsi="Arial" w:cs="Arial"/>
                                  <w:sz w:val="40"/>
                                </w:rPr>
                                <w:t>eted</w:t>
                              </w:r>
                            </w:p>
                          </w:txbxContent>
                        </wps:txbx>
                        <wps:bodyPr horzOverflow="overflow" vert="horz" lIns="0" tIns="0" rIns="0" bIns="0" rtlCol="0">
                          <a:noAutofit/>
                        </wps:bodyPr>
                      </wps:wsp>
                      <wps:wsp>
                        <wps:cNvPr id="1348" name="Rectangle 1348"/>
                        <wps:cNvSpPr/>
                        <wps:spPr>
                          <a:xfrm>
                            <a:off x="4544314" y="7625603"/>
                            <a:ext cx="186774" cy="336468"/>
                          </a:xfrm>
                          <a:prstGeom prst="rect">
                            <a:avLst/>
                          </a:prstGeom>
                          <a:ln>
                            <a:noFill/>
                          </a:ln>
                        </wps:spPr>
                        <wps:txbx>
                          <w:txbxContent>
                            <w:p w14:paraId="63AE9A71"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49" name="Rectangle 1349"/>
                        <wps:cNvSpPr/>
                        <wps:spPr>
                          <a:xfrm>
                            <a:off x="4687570" y="7684278"/>
                            <a:ext cx="1703065" cy="235122"/>
                          </a:xfrm>
                          <a:prstGeom prst="rect">
                            <a:avLst/>
                          </a:prstGeom>
                          <a:ln>
                            <a:noFill/>
                          </a:ln>
                        </wps:spPr>
                        <wps:txbx>
                          <w:txbxContent>
                            <w:p w14:paraId="75DAC792" w14:textId="77777777" w:rsidR="00B6311B" w:rsidRDefault="00B6311B" w:rsidP="00B6311B">
                              <w:r>
                                <w:rPr>
                                  <w:rFonts w:ascii="Arial" w:eastAsia="Arial" w:hAnsi="Arial" w:cs="Arial"/>
                                  <w:sz w:val="28"/>
                                </w:rPr>
                                <w:t xml:space="preserve">You will receive </w:t>
                              </w:r>
                            </w:p>
                          </w:txbxContent>
                        </wps:txbx>
                        <wps:bodyPr horzOverflow="overflow" vert="horz" lIns="0" tIns="0" rIns="0" bIns="0" rtlCol="0">
                          <a:noAutofit/>
                        </wps:bodyPr>
                      </wps:wsp>
                      <wps:wsp>
                        <wps:cNvPr id="1350" name="Rectangle 1350"/>
                        <wps:cNvSpPr/>
                        <wps:spPr>
                          <a:xfrm>
                            <a:off x="588010" y="7915927"/>
                            <a:ext cx="434272" cy="235123"/>
                          </a:xfrm>
                          <a:prstGeom prst="rect">
                            <a:avLst/>
                          </a:prstGeom>
                          <a:ln>
                            <a:noFill/>
                          </a:ln>
                        </wps:spPr>
                        <wps:txbx>
                          <w:txbxContent>
                            <w:p w14:paraId="28DC4F3D" w14:textId="77777777" w:rsidR="00B6311B" w:rsidRDefault="00B6311B" w:rsidP="00B6311B">
                              <w:r>
                                <w:rPr>
                                  <w:rFonts w:ascii="Arial" w:eastAsia="Arial" w:hAnsi="Arial" w:cs="Arial"/>
                                  <w:sz w:val="28"/>
                                </w:rPr>
                                <w:t xml:space="preserve">this </w:t>
                              </w:r>
                            </w:p>
                          </w:txbxContent>
                        </wps:txbx>
                        <wps:bodyPr horzOverflow="overflow" vert="horz" lIns="0" tIns="0" rIns="0" bIns="0" rtlCol="0">
                          <a:noAutofit/>
                        </wps:bodyPr>
                      </wps:wsp>
                      <wps:wsp>
                        <wps:cNvPr id="1351" name="Rectangle 1351"/>
                        <wps:cNvSpPr/>
                        <wps:spPr>
                          <a:xfrm>
                            <a:off x="914146" y="7915927"/>
                            <a:ext cx="471586" cy="235123"/>
                          </a:xfrm>
                          <a:prstGeom prst="rect">
                            <a:avLst/>
                          </a:prstGeom>
                          <a:ln>
                            <a:noFill/>
                          </a:ln>
                        </wps:spPr>
                        <wps:txbx>
                          <w:txbxContent>
                            <w:p w14:paraId="5E64E8B4" w14:textId="77777777" w:rsidR="00B6311B" w:rsidRDefault="00B6311B" w:rsidP="00B6311B">
                              <w:r>
                                <w:rPr>
                                  <w:rFonts w:ascii="Arial" w:eastAsia="Arial" w:hAnsi="Arial" w:cs="Arial"/>
                                  <w:sz w:val="28"/>
                                </w:rPr>
                                <w:t>form</w:t>
                              </w:r>
                            </w:p>
                          </w:txbxContent>
                        </wps:txbx>
                        <wps:bodyPr horzOverflow="overflow" vert="horz" lIns="0" tIns="0" rIns="0" bIns="0" rtlCol="0">
                          <a:noAutofit/>
                        </wps:bodyPr>
                      </wps:wsp>
                      <wps:wsp>
                        <wps:cNvPr id="1352" name="Rectangle 1352"/>
                        <wps:cNvSpPr/>
                        <wps:spPr>
                          <a:xfrm>
                            <a:off x="1270762" y="7915927"/>
                            <a:ext cx="65364" cy="235123"/>
                          </a:xfrm>
                          <a:prstGeom prst="rect">
                            <a:avLst/>
                          </a:prstGeom>
                          <a:ln>
                            <a:noFill/>
                          </a:ln>
                        </wps:spPr>
                        <wps:txbx>
                          <w:txbxContent>
                            <w:p w14:paraId="15CEDEB4"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1353" name="Rectangle 1353"/>
                        <wps:cNvSpPr/>
                        <wps:spPr>
                          <a:xfrm>
                            <a:off x="1319530" y="7915927"/>
                            <a:ext cx="879688" cy="235123"/>
                          </a:xfrm>
                          <a:prstGeom prst="rect">
                            <a:avLst/>
                          </a:prstGeom>
                          <a:ln>
                            <a:noFill/>
                          </a:ln>
                        </wps:spPr>
                        <wps:txbx>
                          <w:txbxContent>
                            <w:p w14:paraId="5A20E169" w14:textId="77777777" w:rsidR="00B6311B" w:rsidRDefault="00B6311B" w:rsidP="00B6311B">
                              <w:r>
                                <w:rPr>
                                  <w:rFonts w:ascii="Arial" w:eastAsia="Arial" w:hAnsi="Arial" w:cs="Arial"/>
                                  <w:sz w:val="28"/>
                                </w:rPr>
                                <w:t>at check</w:t>
                              </w:r>
                            </w:p>
                          </w:txbxContent>
                        </wps:txbx>
                        <wps:bodyPr horzOverflow="overflow" vert="horz" lIns="0" tIns="0" rIns="0" bIns="0" rtlCol="0">
                          <a:noAutofit/>
                        </wps:bodyPr>
                      </wps:wsp>
                      <wps:wsp>
                        <wps:cNvPr id="1354" name="Rectangle 1354"/>
                        <wps:cNvSpPr/>
                        <wps:spPr>
                          <a:xfrm>
                            <a:off x="1980946" y="7915927"/>
                            <a:ext cx="78296" cy="235123"/>
                          </a:xfrm>
                          <a:prstGeom prst="rect">
                            <a:avLst/>
                          </a:prstGeom>
                          <a:ln>
                            <a:noFill/>
                          </a:ln>
                        </wps:spPr>
                        <wps:txbx>
                          <w:txbxContent>
                            <w:p w14:paraId="1D6F2A66" w14:textId="77777777" w:rsidR="00B6311B" w:rsidRDefault="00B6311B" w:rsidP="00B6311B">
                              <w:r>
                                <w:rPr>
                                  <w:rFonts w:ascii="Arial" w:eastAsia="Arial" w:hAnsi="Arial" w:cs="Arial"/>
                                  <w:sz w:val="28"/>
                                </w:rPr>
                                <w:t>-</w:t>
                              </w:r>
                            </w:p>
                          </w:txbxContent>
                        </wps:txbx>
                        <wps:bodyPr horzOverflow="overflow" vert="horz" lIns="0" tIns="0" rIns="0" bIns="0" rtlCol="0">
                          <a:noAutofit/>
                        </wps:bodyPr>
                      </wps:wsp>
                      <wps:wsp>
                        <wps:cNvPr id="1355" name="Rectangle 1355"/>
                        <wps:cNvSpPr/>
                        <wps:spPr>
                          <a:xfrm>
                            <a:off x="2038858" y="7915927"/>
                            <a:ext cx="4080649" cy="235123"/>
                          </a:xfrm>
                          <a:prstGeom prst="rect">
                            <a:avLst/>
                          </a:prstGeom>
                          <a:ln>
                            <a:noFill/>
                          </a:ln>
                        </wps:spPr>
                        <wps:txbx>
                          <w:txbxContent>
                            <w:p w14:paraId="23FA2B2B" w14:textId="77777777" w:rsidR="00B6311B" w:rsidRDefault="00B6311B" w:rsidP="00B6311B">
                              <w:r>
                                <w:rPr>
                                  <w:rFonts w:ascii="Arial" w:eastAsia="Arial" w:hAnsi="Arial" w:cs="Arial"/>
                                  <w:sz w:val="28"/>
                                </w:rPr>
                                <w:t>in. Please fill it out and return it to the L</w:t>
                              </w:r>
                            </w:p>
                          </w:txbxContent>
                        </wps:txbx>
                        <wps:bodyPr horzOverflow="overflow" vert="horz" lIns="0" tIns="0" rIns="0" bIns="0" rtlCol="0">
                          <a:noAutofit/>
                        </wps:bodyPr>
                      </wps:wsp>
                      <wps:wsp>
                        <wps:cNvPr id="1356" name="Rectangle 1356"/>
                        <wps:cNvSpPr/>
                        <wps:spPr>
                          <a:xfrm>
                            <a:off x="5108194" y="7915927"/>
                            <a:ext cx="130728" cy="235123"/>
                          </a:xfrm>
                          <a:prstGeom prst="rect">
                            <a:avLst/>
                          </a:prstGeom>
                          <a:ln>
                            <a:noFill/>
                          </a:ln>
                        </wps:spPr>
                        <wps:txbx>
                          <w:txbxContent>
                            <w:p w14:paraId="5395EC3D" w14:textId="77777777" w:rsidR="00B6311B" w:rsidRDefault="00B6311B" w:rsidP="00B6311B">
                              <w:r>
                                <w:rPr>
                                  <w:rFonts w:ascii="Arial" w:eastAsia="Arial" w:hAnsi="Arial" w:cs="Arial"/>
                                  <w:sz w:val="28"/>
                                </w:rPr>
                                <w:t>e</w:t>
                              </w:r>
                            </w:p>
                          </w:txbxContent>
                        </wps:txbx>
                        <wps:bodyPr horzOverflow="overflow" vert="horz" lIns="0" tIns="0" rIns="0" bIns="0" rtlCol="0">
                          <a:noAutofit/>
                        </wps:bodyPr>
                      </wps:wsp>
                      <wps:wsp>
                        <wps:cNvPr id="1357" name="Rectangle 1357"/>
                        <wps:cNvSpPr/>
                        <wps:spPr>
                          <a:xfrm>
                            <a:off x="5205731" y="7915927"/>
                            <a:ext cx="632833" cy="235123"/>
                          </a:xfrm>
                          <a:prstGeom prst="rect">
                            <a:avLst/>
                          </a:prstGeom>
                          <a:ln>
                            <a:noFill/>
                          </a:ln>
                        </wps:spPr>
                        <wps:txbx>
                          <w:txbxContent>
                            <w:p w14:paraId="19F280B3" w14:textId="77777777" w:rsidR="00B6311B" w:rsidRDefault="00B6311B" w:rsidP="00B6311B">
                              <w:r>
                                <w:rPr>
                                  <w:rFonts w:ascii="Arial" w:eastAsia="Arial" w:hAnsi="Arial" w:cs="Arial"/>
                                  <w:sz w:val="28"/>
                                </w:rPr>
                                <w:t xml:space="preserve">asing </w:t>
                              </w:r>
                            </w:p>
                          </w:txbxContent>
                        </wps:txbx>
                        <wps:bodyPr horzOverflow="overflow" vert="horz" lIns="0" tIns="0" rIns="0" bIns="0" rtlCol="0">
                          <a:noAutofit/>
                        </wps:bodyPr>
                      </wps:wsp>
                      <wps:wsp>
                        <wps:cNvPr id="1358" name="Rectangle 1358"/>
                        <wps:cNvSpPr/>
                        <wps:spPr>
                          <a:xfrm>
                            <a:off x="588010" y="8129286"/>
                            <a:ext cx="3792154" cy="235122"/>
                          </a:xfrm>
                          <a:prstGeom prst="rect">
                            <a:avLst/>
                          </a:prstGeom>
                          <a:ln>
                            <a:noFill/>
                          </a:ln>
                        </wps:spPr>
                        <wps:txbx>
                          <w:txbxContent>
                            <w:p w14:paraId="41401244" w14:textId="77777777" w:rsidR="00B6311B" w:rsidRDefault="00B6311B" w:rsidP="00B6311B">
                              <w:r>
                                <w:rPr>
                                  <w:rFonts w:ascii="Arial" w:eastAsia="Arial" w:hAnsi="Arial" w:cs="Arial"/>
                                  <w:sz w:val="28"/>
                                </w:rPr>
                                <w:t>Center within 72 hours of your move</w:t>
                              </w:r>
                            </w:p>
                          </w:txbxContent>
                        </wps:txbx>
                        <wps:bodyPr horzOverflow="overflow" vert="horz" lIns="0" tIns="0" rIns="0" bIns="0" rtlCol="0">
                          <a:noAutofit/>
                        </wps:bodyPr>
                      </wps:wsp>
                      <wps:wsp>
                        <wps:cNvPr id="1359" name="Rectangle 1359"/>
                        <wps:cNvSpPr/>
                        <wps:spPr>
                          <a:xfrm>
                            <a:off x="3437890" y="8129286"/>
                            <a:ext cx="78296" cy="235122"/>
                          </a:xfrm>
                          <a:prstGeom prst="rect">
                            <a:avLst/>
                          </a:prstGeom>
                          <a:ln>
                            <a:noFill/>
                          </a:ln>
                        </wps:spPr>
                        <wps:txbx>
                          <w:txbxContent>
                            <w:p w14:paraId="51D429DA" w14:textId="77777777" w:rsidR="00B6311B" w:rsidRDefault="00B6311B" w:rsidP="00B6311B">
                              <w:r>
                                <w:rPr>
                                  <w:rFonts w:ascii="Arial" w:eastAsia="Arial" w:hAnsi="Arial" w:cs="Arial"/>
                                  <w:sz w:val="28"/>
                                </w:rPr>
                                <w:t>-</w:t>
                              </w:r>
                            </w:p>
                          </w:txbxContent>
                        </wps:txbx>
                        <wps:bodyPr horzOverflow="overflow" vert="horz" lIns="0" tIns="0" rIns="0" bIns="0" rtlCol="0">
                          <a:noAutofit/>
                        </wps:bodyPr>
                      </wps:wsp>
                      <wps:wsp>
                        <wps:cNvPr id="1360" name="Rectangle 1360"/>
                        <wps:cNvSpPr/>
                        <wps:spPr>
                          <a:xfrm>
                            <a:off x="3495802" y="8129286"/>
                            <a:ext cx="316781" cy="235122"/>
                          </a:xfrm>
                          <a:prstGeom prst="rect">
                            <a:avLst/>
                          </a:prstGeom>
                          <a:ln>
                            <a:noFill/>
                          </a:ln>
                        </wps:spPr>
                        <wps:txbx>
                          <w:txbxContent>
                            <w:p w14:paraId="36F1F8A3" w14:textId="77777777" w:rsidR="00B6311B" w:rsidRDefault="00B6311B" w:rsidP="00B6311B">
                              <w:r>
                                <w:rPr>
                                  <w:rFonts w:ascii="Arial" w:eastAsia="Arial" w:hAnsi="Arial" w:cs="Arial"/>
                                  <w:sz w:val="28"/>
                                </w:rPr>
                                <w:t xml:space="preserve">in. </w:t>
                              </w:r>
                            </w:p>
                          </w:txbxContent>
                        </wps:txbx>
                        <wps:bodyPr horzOverflow="overflow" vert="horz" lIns="0" tIns="0" rIns="0" bIns="0" rtlCol="0">
                          <a:noAutofit/>
                        </wps:bodyPr>
                      </wps:wsp>
                      <wps:wsp>
                        <wps:cNvPr id="1361" name="Rectangle 1361"/>
                        <wps:cNvSpPr/>
                        <wps:spPr>
                          <a:xfrm>
                            <a:off x="3733546" y="8129286"/>
                            <a:ext cx="65364" cy="235122"/>
                          </a:xfrm>
                          <a:prstGeom prst="rect">
                            <a:avLst/>
                          </a:prstGeom>
                          <a:ln>
                            <a:noFill/>
                          </a:ln>
                        </wps:spPr>
                        <wps:txbx>
                          <w:txbxContent>
                            <w:p w14:paraId="50EC859C"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1362" name="Shape 86"/>
                        <wps:cNvSpPr/>
                        <wps:spPr>
                          <a:xfrm>
                            <a:off x="1059180" y="3924301"/>
                            <a:ext cx="4313555" cy="1"/>
                          </a:xfrm>
                          <a:custGeom>
                            <a:avLst/>
                            <a:gdLst/>
                            <a:ahLst/>
                            <a:cxnLst/>
                            <a:rect l="0" t="0" r="0" b="0"/>
                            <a:pathLst>
                              <a:path w="4313555" h="1">
                                <a:moveTo>
                                  <a:pt x="0" y="0"/>
                                </a:moveTo>
                                <a:lnTo>
                                  <a:pt x="4313555" y="1"/>
                                </a:lnTo>
                              </a:path>
                            </a:pathLst>
                          </a:custGeom>
                          <a:ln w="25400" cap="flat">
                            <a:round/>
                          </a:ln>
                        </wps:spPr>
                        <wps:style>
                          <a:lnRef idx="1">
                            <a:srgbClr val="909090"/>
                          </a:lnRef>
                          <a:fillRef idx="0">
                            <a:srgbClr val="000000">
                              <a:alpha val="0"/>
                            </a:srgbClr>
                          </a:fillRef>
                          <a:effectRef idx="0">
                            <a:scrgbClr r="0" g="0" b="0"/>
                          </a:effectRef>
                          <a:fontRef idx="none"/>
                        </wps:style>
                        <wps:bodyPr/>
                      </wps:wsp>
                      <pic:pic xmlns:pic="http://schemas.openxmlformats.org/drawingml/2006/picture">
                        <pic:nvPicPr>
                          <pic:cNvPr id="1363" name="Picture 1363"/>
                          <pic:cNvPicPr/>
                        </pic:nvPicPr>
                        <pic:blipFill>
                          <a:blip r:embed="rId17"/>
                          <a:stretch>
                            <a:fillRect/>
                          </a:stretch>
                        </pic:blipFill>
                        <pic:spPr>
                          <a:xfrm>
                            <a:off x="3048" y="2408047"/>
                            <a:ext cx="393192" cy="384048"/>
                          </a:xfrm>
                          <a:prstGeom prst="rect">
                            <a:avLst/>
                          </a:prstGeom>
                        </pic:spPr>
                      </pic:pic>
                      <wps:wsp>
                        <wps:cNvPr id="1364" name="Shape 88"/>
                        <wps:cNvSpPr/>
                        <wps:spPr>
                          <a:xfrm>
                            <a:off x="52070" y="243586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65" name="Picture 1365"/>
                          <pic:cNvPicPr/>
                        </pic:nvPicPr>
                        <pic:blipFill>
                          <a:blip r:embed="rId18"/>
                          <a:stretch>
                            <a:fillRect/>
                          </a:stretch>
                        </pic:blipFill>
                        <pic:spPr>
                          <a:xfrm>
                            <a:off x="12192" y="3042031"/>
                            <a:ext cx="393192" cy="381000"/>
                          </a:xfrm>
                          <a:prstGeom prst="rect">
                            <a:avLst/>
                          </a:prstGeom>
                        </pic:spPr>
                      </pic:pic>
                      <wps:wsp>
                        <wps:cNvPr id="1366" name="Shape 90"/>
                        <wps:cNvSpPr/>
                        <wps:spPr>
                          <a:xfrm>
                            <a:off x="63500" y="306832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67" name="Picture 1367"/>
                          <pic:cNvPicPr/>
                        </pic:nvPicPr>
                        <pic:blipFill>
                          <a:blip r:embed="rId19"/>
                          <a:stretch>
                            <a:fillRect/>
                          </a:stretch>
                        </pic:blipFill>
                        <pic:spPr>
                          <a:xfrm>
                            <a:off x="0" y="4188080"/>
                            <a:ext cx="393192" cy="384048"/>
                          </a:xfrm>
                          <a:prstGeom prst="rect">
                            <a:avLst/>
                          </a:prstGeom>
                        </pic:spPr>
                      </pic:pic>
                      <wps:wsp>
                        <wps:cNvPr id="1368" name="Shape 92"/>
                        <wps:cNvSpPr/>
                        <wps:spPr>
                          <a:xfrm>
                            <a:off x="50800" y="4217035"/>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69" name="Picture 1369"/>
                          <pic:cNvPicPr/>
                        </pic:nvPicPr>
                        <pic:blipFill>
                          <a:blip r:embed="rId20"/>
                          <a:stretch>
                            <a:fillRect/>
                          </a:stretch>
                        </pic:blipFill>
                        <pic:spPr>
                          <a:xfrm>
                            <a:off x="0" y="5748655"/>
                            <a:ext cx="393192" cy="381000"/>
                          </a:xfrm>
                          <a:prstGeom prst="rect">
                            <a:avLst/>
                          </a:prstGeom>
                        </pic:spPr>
                      </pic:pic>
                      <wps:wsp>
                        <wps:cNvPr id="1370" name="Shape 94"/>
                        <wps:cNvSpPr/>
                        <wps:spPr>
                          <a:xfrm>
                            <a:off x="50165" y="577596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71" name="Picture 1371"/>
                          <pic:cNvPicPr/>
                        </pic:nvPicPr>
                        <pic:blipFill>
                          <a:blip r:embed="rId21"/>
                          <a:stretch>
                            <a:fillRect/>
                          </a:stretch>
                        </pic:blipFill>
                        <pic:spPr>
                          <a:xfrm>
                            <a:off x="9144" y="6638671"/>
                            <a:ext cx="393192" cy="381000"/>
                          </a:xfrm>
                          <a:prstGeom prst="rect">
                            <a:avLst/>
                          </a:prstGeom>
                        </pic:spPr>
                      </pic:pic>
                      <wps:wsp>
                        <wps:cNvPr id="1372" name="Shape 96"/>
                        <wps:cNvSpPr/>
                        <wps:spPr>
                          <a:xfrm>
                            <a:off x="60325" y="6666231"/>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73" name="Picture 1373"/>
                          <pic:cNvPicPr/>
                        </pic:nvPicPr>
                        <pic:blipFill>
                          <a:blip r:embed="rId22"/>
                          <a:stretch>
                            <a:fillRect/>
                          </a:stretch>
                        </pic:blipFill>
                        <pic:spPr>
                          <a:xfrm>
                            <a:off x="6096" y="7531735"/>
                            <a:ext cx="393192" cy="384048"/>
                          </a:xfrm>
                          <a:prstGeom prst="rect">
                            <a:avLst/>
                          </a:prstGeom>
                        </pic:spPr>
                      </pic:pic>
                      <wps:wsp>
                        <wps:cNvPr id="1374" name="Shape 98"/>
                        <wps:cNvSpPr/>
                        <wps:spPr>
                          <a:xfrm>
                            <a:off x="56515" y="756031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wpg:wgp>
                  </a:graphicData>
                </a:graphic>
              </wp:inline>
            </w:drawing>
          </mc:Choice>
          <mc:Fallback>
            <w:pict>
              <v:group w14:anchorId="3217F544" id="Group 2" o:spid="_x0000_s1026" style="width:475.4pt;height:688.5pt;mso-position-horizontal-relative:char;mso-position-vertical-relative:line" coordsize="60378,874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e1ABJeAABTxYGVwAAAABJRU5ErkJgglBLAwQKAAAAAAAAACEAk4kKWmU4AABlOAAAFAAA&#10;AGRycy9tZWRpYS9pbWFnZTMucG5niVBORw0KGgoAAAANSUhEUgAABwsAAAgACAYAAADZv9wBAAAA&#10;AXNSR0IArs4c6QAAAARnQU1BAACxjwv8YQUAADgPSURBVHhe7MEBAQAAAICQ/q/uC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g8OaAAAABAGvX9qc7g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">
                <v:rect id="Rectangle 3" o:spid="_x0000_s1027" style="position:absolute;left:3505;top:3428;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1D9B0906" w14:textId="77777777" w:rsidR="00B6311B" w:rsidRDefault="00B6311B" w:rsidP="00B6311B">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1050;width:19209;height:9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4hQHEAAAA2gAAAA8AAABkcnMvZG93bnJldi54bWxEj91qwkAUhO8LvsNyhN7VjYWUGt0EEYRi&#10;aYs/4O0he0wWs2djdo1pn75bKHg5zMw3zKIYbCN66rxxrGA6SUAQl04brhQc9uunVxA+IGtsHJOC&#10;b/JQ5KOHBWba3XhL/S5UIkLYZ6igDqHNpPRlTRb9xLXE0Tu5zmKIsquk7vAW4baRz0nyIi0ajgs1&#10;trSqqTzvrlbB0hwv2y/3uUlpdvpJP/rmfW2mSj2Oh+UcRKAh3MP/7TetIIW/K/EG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4hQHEAAAA2gAAAA8AAAAAAAAAAAAAAAAA&#10;nwIAAGRycy9kb3ducmV2LnhtbFBLBQYAAAAABAAEAPcAAACQAwAAAAA=&#10;">
                  <v:imagedata r:id="rId23" o:title=""/>
                </v:shape>
                <v:shape id="Picture 6" o:spid="_x0000_s1029" type="#_x0000_t75" style="position:absolute;left:4972;top:12922;width:53553;height: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PopjEAAAA2gAAAA8AAABkcnMvZG93bnJldi54bWxEj09rwkAUxO8Fv8PyBC+lbswhlOgqragI&#10;pVD/QK+P7DMJZt+G7Jqs/fTdQsHjMDO/YRarYBrRU+dqywpm0wQEcWF1zaWC82n78grCeWSNjWVS&#10;cCcHq+XoaYG5tgMfqD/6UkQIuxwVVN63uZSuqMigm9qWOHoX2xn0UXal1B0OEW4amSZJJg3WHBcq&#10;bGldUXE93oyC97Td+d2XpeHncDqHj036+fydKjUZh7c5CE/BP8L/7b1WkMHflX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PopjEAAAA2gAAAA8AAAAAAAAAAAAAAAAA&#10;nwIAAGRycy9kb3ducmV2LnhtbFBLBQYAAAAABAAEAPcAAACQAwAAAAA=&#10;">
                  <v:imagedata r:id="rId24" o:title=""/>
                </v:shape>
                <v:rect id="Rectangle 7" o:spid="_x0000_s1030" style="position:absolute;left:13597;top:13851;width:14853;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5F5F6260" w14:textId="77777777" w:rsidR="00B6311B" w:rsidRDefault="00B6311B" w:rsidP="00B6311B">
                        <w:r>
                          <w:rPr>
                            <w:rFonts w:ascii="Arial" w:eastAsia="Arial" w:hAnsi="Arial" w:cs="Arial"/>
                            <w:sz w:val="72"/>
                          </w:rPr>
                          <w:t>Move</w:t>
                        </w:r>
                      </w:p>
                    </w:txbxContent>
                  </v:textbox>
                </v:rect>
                <v:rect id="Rectangle 8" o:spid="_x0000_s1031" style="position:absolute;left:24753;top:13851;width:2025;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A837887" w14:textId="77777777" w:rsidR="00B6311B" w:rsidRDefault="00B6311B" w:rsidP="00B6311B">
                        <w:r>
                          <w:rPr>
                            <w:rFonts w:ascii="Arial" w:eastAsia="Arial" w:hAnsi="Arial" w:cs="Arial"/>
                            <w:sz w:val="72"/>
                          </w:rPr>
                          <w:t>-</w:t>
                        </w:r>
                      </w:p>
                    </w:txbxContent>
                  </v:textbox>
                </v:rect>
                <v:rect id="Rectangle 11" o:spid="_x0000_s1032" style="position:absolute;left:26277;top:13851;width:1691;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1D9F2ADB" w14:textId="77777777" w:rsidR="00B6311B" w:rsidRDefault="00B6311B" w:rsidP="00B6311B">
                        <w:r>
                          <w:rPr>
                            <w:rFonts w:ascii="Arial" w:eastAsia="Arial" w:hAnsi="Arial" w:cs="Arial"/>
                            <w:sz w:val="72"/>
                          </w:rPr>
                          <w:t>I</w:t>
                        </w:r>
                      </w:p>
                    </w:txbxContent>
                  </v:textbox>
                </v:rect>
                <v:rect id="Rectangle 12" o:spid="_x0000_s1033" style="position:absolute;left:27557;top:13851;width:29702;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56AB71CD" w14:textId="77777777" w:rsidR="00B6311B" w:rsidRDefault="00B6311B" w:rsidP="00B6311B">
                        <w:r>
                          <w:rPr>
                            <w:rFonts w:ascii="Arial" w:eastAsia="Arial" w:hAnsi="Arial" w:cs="Arial"/>
                            <w:sz w:val="72"/>
                          </w:rPr>
                          <w:t>n Checklist</w:t>
                        </w:r>
                      </w:p>
                    </w:txbxContent>
                  </v:textbox>
                </v:rect>
                <v:rect id="Rectangle 13" o:spid="_x0000_s1034" style="position:absolute;left:49899;top:13851;width:1691;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2D1ED01" w14:textId="77777777" w:rsidR="00B6311B" w:rsidRDefault="00B6311B" w:rsidP="00B6311B">
                        <w:r>
                          <w:rPr>
                            <w:rFonts w:ascii="Arial" w:eastAsia="Arial" w:hAnsi="Arial" w:cs="Arial"/>
                            <w:sz w:val="72"/>
                          </w:rPr>
                          <w:t xml:space="preserve"> </w:t>
                        </w:r>
                      </w:p>
                    </w:txbxContent>
                  </v:textbox>
                </v:rect>
                <v:shape id="Picture 14" o:spid="_x0000_s1035" type="#_x0000_t75" style="position:absolute;left:4965;top:24498;width:55413;height:62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0FhDAAAAA2wAAAA8AAABkcnMvZG93bnJldi54bWxET02LwjAQvS/4H8II3tbUVUSqUUQQRDy4&#10;VdDj0IxNsZmUJqvtvzeCsLd5vM9ZrFpbiQc1vnSsYDRMQBDnTpdcKDiftt8zED4ga6wck4KOPKyW&#10;va8Fpto9+ZceWShEDGGfogITQp1K6XNDFv3Q1cSRu7nGYoiwKaRu8BnDbSV/kmQqLZYcGwzWtDGU&#10;37M/q+C0qY77bm+m+uCvRdbVh8t1nCs16LfrOYhAbfgXf9w7HedP4P1LPE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3QWEMAAAADbAAAADwAAAAAAAAAAAAAAAACfAgAA&#10;ZHJzL2Rvd25yZXYueG1sUEsFBgAAAAAEAAQA9wAAAIwDAAAAAA==&#10;">
                  <v:imagedata r:id="rId25" o:title=""/>
                </v:shape>
                <v:rect id="Rectangle 15" o:spid="_x0000_s1036" style="position:absolute;left:5880;top:25019;width:5825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455CD1C0" w14:textId="77777777" w:rsidR="00B6311B" w:rsidRDefault="00B6311B" w:rsidP="00B6311B">
                        <w:r>
                          <w:rPr>
                            <w:rFonts w:ascii="Arial" w:eastAsia="Arial" w:hAnsi="Arial" w:cs="Arial"/>
                            <w:sz w:val="40"/>
                          </w:rPr>
                          <w:t>Government issued photo identification</w:t>
                        </w:r>
                      </w:p>
                    </w:txbxContent>
                  </v:textbox>
                </v:rect>
                <v:rect id="Rectangle 16" o:spid="_x0000_s1037" style="position:absolute;left:49710;top:25019;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F856B80" w14:textId="77777777" w:rsidR="00B6311B" w:rsidRDefault="00B6311B" w:rsidP="00B6311B">
                        <w:r>
                          <w:rPr>
                            <w:rFonts w:ascii="Arial" w:eastAsia="Arial" w:hAnsi="Arial" w:cs="Arial"/>
                            <w:sz w:val="40"/>
                          </w:rPr>
                          <w:t>.</w:t>
                        </w:r>
                      </w:p>
                    </w:txbxContent>
                  </v:textbox>
                </v:rect>
                <v:rect id="Rectangle 17" o:spid="_x0000_s1038" style="position:absolute;left:50411;top:25019;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637C521" w14:textId="77777777" w:rsidR="00B6311B" w:rsidRDefault="00B6311B" w:rsidP="00B6311B">
                        <w:r>
                          <w:rPr>
                            <w:rFonts w:ascii="Arial" w:eastAsia="Arial" w:hAnsi="Arial" w:cs="Arial"/>
                            <w:sz w:val="40"/>
                          </w:rPr>
                          <w:t xml:space="preserve"> </w:t>
                        </w:r>
                      </w:p>
                    </w:txbxContent>
                  </v:textbox>
                </v:rect>
                <v:rect id="Rectangle 18" o:spid="_x0000_s1039" style="position:absolute;left:5880;top:28067;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4F1F75C1" w14:textId="77777777" w:rsidR="00B6311B" w:rsidRDefault="00B6311B" w:rsidP="00B6311B">
                        <w:r>
                          <w:rPr>
                            <w:rFonts w:ascii="Arial" w:eastAsia="Arial" w:hAnsi="Arial" w:cs="Arial"/>
                            <w:sz w:val="40"/>
                          </w:rPr>
                          <w:t xml:space="preserve"> </w:t>
                        </w:r>
                      </w:p>
                    </w:txbxContent>
                  </v:textbox>
                </v:rect>
                <v:rect id="Rectangle 19" o:spid="_x0000_s1040" style="position:absolute;left:6581;top:28067;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521A0004" w14:textId="77777777" w:rsidR="00B6311B" w:rsidRDefault="00B6311B" w:rsidP="00B6311B">
                        <w:r>
                          <w:rPr>
                            <w:rFonts w:ascii="Arial" w:eastAsia="Arial" w:hAnsi="Arial" w:cs="Arial"/>
                            <w:sz w:val="40"/>
                          </w:rPr>
                          <w:t xml:space="preserve"> </w:t>
                        </w:r>
                      </w:p>
                    </w:txbxContent>
                  </v:textbox>
                </v:rect>
                <v:rect id="Rectangle 20" o:spid="_x0000_s1041" style="position:absolute;left:5880;top:31115;width:3614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1911B7EB" w14:textId="77777777" w:rsidR="00B6311B" w:rsidRDefault="00B6311B" w:rsidP="00B6311B">
                        <w:r>
                          <w:rPr>
                            <w:rFonts w:ascii="Arial" w:eastAsia="Arial" w:hAnsi="Arial" w:cs="Arial"/>
                            <w:sz w:val="40"/>
                          </w:rPr>
                          <w:t>Electric account number</w:t>
                        </w:r>
                      </w:p>
                    </w:txbxContent>
                  </v:textbox>
                </v:rect>
                <v:rect id="Rectangle 21" o:spid="_x0000_s1042" style="position:absolute;left:33068;top:31115;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4B6C31B" w14:textId="77777777" w:rsidR="00B6311B" w:rsidRDefault="00B6311B" w:rsidP="00B6311B">
                        <w:r>
                          <w:rPr>
                            <w:rFonts w:ascii="Arial" w:eastAsia="Arial" w:hAnsi="Arial" w:cs="Arial"/>
                            <w:sz w:val="40"/>
                          </w:rPr>
                          <w:t>.</w:t>
                        </w:r>
                      </w:p>
                    </w:txbxContent>
                  </v:textbox>
                </v:rect>
                <v:rect id="Rectangle 22" o:spid="_x0000_s1043" style="position:absolute;left:33769;top:31115;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72AB67BB" w14:textId="77777777" w:rsidR="00B6311B" w:rsidRDefault="00B6311B" w:rsidP="00B6311B">
                        <w:r>
                          <w:rPr>
                            <w:rFonts w:ascii="Arial" w:eastAsia="Arial" w:hAnsi="Arial" w:cs="Arial"/>
                            <w:sz w:val="40"/>
                          </w:rPr>
                          <w:t xml:space="preserve"> </w:t>
                        </w:r>
                      </w:p>
                    </w:txbxContent>
                  </v:textbox>
                </v:rect>
                <v:rect id="Rectangle 23" o:spid="_x0000_s1044" style="position:absolute;left:34470;top:31701;width:130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9AD7DCA" w14:textId="77777777" w:rsidR="00B6311B" w:rsidRDefault="00B6311B" w:rsidP="00B6311B">
                        <w:r>
                          <w:rPr>
                            <w:rFonts w:ascii="Arial" w:eastAsia="Arial" w:hAnsi="Arial" w:cs="Arial"/>
                            <w:sz w:val="28"/>
                          </w:rPr>
                          <w:t>If</w:t>
                        </w:r>
                      </w:p>
                    </w:txbxContent>
                  </v:textbox>
                </v:rect>
                <v:rect id="Rectangle 24" o:spid="_x0000_s1045" style="position:absolute;left:35476;top:31701;width:65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7BEE07C" w14:textId="77777777" w:rsidR="00B6311B" w:rsidRDefault="00B6311B" w:rsidP="00B6311B">
                        <w:r>
                          <w:rPr>
                            <w:rFonts w:ascii="Arial" w:eastAsia="Arial" w:hAnsi="Arial" w:cs="Arial"/>
                            <w:sz w:val="28"/>
                          </w:rPr>
                          <w:t xml:space="preserve"> </w:t>
                        </w:r>
                      </w:p>
                    </w:txbxContent>
                  </v:textbox>
                </v:rect>
                <v:rect id="Rectangle 25" o:spid="_x0000_s1046" style="position:absolute;left:35963;top:31701;width:23356;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7DD2E72A" w14:textId="77777777" w:rsidR="00B6311B" w:rsidRDefault="00B6311B" w:rsidP="00B6311B">
                        <w:r>
                          <w:rPr>
                            <w:rFonts w:ascii="Arial" w:eastAsia="Arial" w:hAnsi="Arial" w:cs="Arial"/>
                            <w:sz w:val="28"/>
                          </w:rPr>
                          <w:t xml:space="preserve">you have roommates, </w:t>
                        </w:r>
                      </w:p>
                    </w:txbxContent>
                  </v:textbox>
                </v:rect>
                <v:rect id="Rectangle 26" o:spid="_x0000_s1047" style="position:absolute;left:5880;top:34018;width:37899;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232C2F32" w14:textId="77777777" w:rsidR="00B6311B" w:rsidRDefault="00B6311B" w:rsidP="00B6311B">
                        <w:r>
                          <w:rPr>
                            <w:rFonts w:ascii="Arial" w:eastAsia="Arial" w:hAnsi="Arial" w:cs="Arial"/>
                            <w:sz w:val="28"/>
                          </w:rPr>
                          <w:t>remember to give them this number!</w:t>
                        </w:r>
                      </w:p>
                    </w:txbxContent>
                  </v:textbox>
                </v:rect>
                <v:rect id="Rectangle 27" o:spid="_x0000_s1048" style="position:absolute;left:34409;top:33431;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42B144E0" w14:textId="77777777" w:rsidR="00B6311B" w:rsidRDefault="00B6311B" w:rsidP="00B6311B">
                        <w:r>
                          <w:rPr>
                            <w:rFonts w:ascii="Arial" w:eastAsia="Arial" w:hAnsi="Arial" w:cs="Arial"/>
                            <w:sz w:val="40"/>
                          </w:rPr>
                          <w:t xml:space="preserve"> </w:t>
                        </w:r>
                      </w:p>
                    </w:txbxContent>
                  </v:textbox>
                </v:rect>
                <v:rect id="Rectangle 28" o:spid="_x0000_s1049" style="position:absolute;left:5880;top:36296;width:523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3F74CB" w14:textId="77777777" w:rsidR="00B6311B" w:rsidRDefault="00B6311B" w:rsidP="00B6311B">
                        <w:r>
                          <w:rPr>
                            <w:rFonts w:ascii="Arial" w:eastAsia="Arial" w:hAnsi="Arial" w:cs="Arial"/>
                            <w:sz w:val="40"/>
                          </w:rPr>
                          <w:t>No.</w:t>
                        </w:r>
                      </w:p>
                    </w:txbxContent>
                  </v:textbox>
                </v:rect>
                <v:rect id="Rectangle 29" o:spid="_x0000_s1050" style="position:absolute;left:9812;top:36296;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728F1A24" w14:textId="77777777" w:rsidR="00B6311B" w:rsidRDefault="00B6311B" w:rsidP="00B6311B">
                        <w:r>
                          <w:rPr>
                            <w:rFonts w:ascii="Arial" w:eastAsia="Arial" w:hAnsi="Arial" w:cs="Arial"/>
                            <w:sz w:val="40"/>
                          </w:rPr>
                          <w:t xml:space="preserve"> </w:t>
                        </w:r>
                      </w:p>
                    </w:txbxContent>
                  </v:textbox>
                </v:rect>
                <v:rect id="Rectangle 30" o:spid="_x0000_s1051" style="position:absolute;left:5880;top:39344;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298E3FB3" w14:textId="77777777" w:rsidR="00B6311B" w:rsidRDefault="00B6311B" w:rsidP="00B6311B">
                        <w:r>
                          <w:rPr>
                            <w:rFonts w:ascii="Arial" w:eastAsia="Arial" w:hAnsi="Arial" w:cs="Arial"/>
                            <w:sz w:val="40"/>
                          </w:rPr>
                          <w:t xml:space="preserve"> </w:t>
                        </w:r>
                      </w:p>
                    </w:txbxContent>
                  </v:textbox>
                </v:rect>
                <v:rect id="Rectangle 31" o:spid="_x0000_s1052" style="position:absolute;left:5880;top:42392;width:6451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7F4FABFA" w14:textId="77777777" w:rsidR="00B6311B" w:rsidRDefault="00B6311B" w:rsidP="00B6311B">
                        <w:r>
                          <w:rPr>
                            <w:rFonts w:ascii="Arial" w:eastAsia="Arial" w:hAnsi="Arial" w:cs="Arial"/>
                            <w:sz w:val="40"/>
                          </w:rPr>
                          <w:t xml:space="preserve">Proof of renter’s insurance (i.e. declaration </w:t>
                        </w:r>
                      </w:p>
                    </w:txbxContent>
                  </v:textbox>
                </v:rect>
                <v:rect id="Rectangle 1312" o:spid="_x0000_s1053" style="position:absolute;left:5880;top:45440;width:861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xMMA&#10;AADdAAAADwAAAGRycy9kb3ducmV2LnhtbERPTYvCMBC9C/6HMMLeNFVB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mxMMAAADdAAAADwAAAAAAAAAAAAAAAACYAgAAZHJzL2Rv&#10;d25yZXYueG1sUEsFBgAAAAAEAAQA9QAAAIgDAAAAAA==&#10;" filled="f" stroked="f">
                  <v:textbox inset="0,0,0,0">
                    <w:txbxContent>
                      <w:p w14:paraId="549184AB" w14:textId="77777777" w:rsidR="00B6311B" w:rsidRDefault="00B6311B" w:rsidP="00B6311B">
                        <w:r>
                          <w:rPr>
                            <w:rFonts w:ascii="Arial" w:eastAsia="Arial" w:hAnsi="Arial" w:cs="Arial"/>
                            <w:sz w:val="40"/>
                          </w:rPr>
                          <w:t>page)</w:t>
                        </w:r>
                      </w:p>
                    </w:txbxContent>
                  </v:textbox>
                </v:rect>
                <v:rect id="Rectangle 1313" o:spid="_x0000_s1054" style="position:absolute;left:12372;top:45440;width:1868;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DX8MA&#10;AADdAAAADwAAAGRycy9kb3ducmV2LnhtbERPTYvCMBC9C/6HMMLeNHWF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XDX8MAAADdAAAADwAAAAAAAAAAAAAAAACYAgAAZHJzL2Rv&#10;d25yZXYueG1sUEsFBgAAAAAEAAQA9QAAAIgDAAAAAA==&#10;" filled="f" stroked="f">
                  <v:textbox inset="0,0,0,0">
                    <w:txbxContent>
                      <w:p w14:paraId="013A8C7F" w14:textId="77777777" w:rsidR="00B6311B" w:rsidRDefault="00B6311B" w:rsidP="00B6311B">
                        <w:r>
                          <w:rPr>
                            <w:rFonts w:ascii="Arial" w:eastAsia="Arial" w:hAnsi="Arial" w:cs="Arial"/>
                            <w:sz w:val="40"/>
                          </w:rPr>
                          <w:t xml:space="preserve">. </w:t>
                        </w:r>
                      </w:p>
                    </w:txbxContent>
                  </v:textbox>
                </v:rect>
                <v:rect id="Rectangle 1314" o:spid="_x0000_s1055" style="position:absolute;left:13774;top:46027;width:4637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K8UA&#10;AADdAAAADwAAAGRycy9kb3ducmV2LnhtbERPTWvCQBC9F/wPywje6kYt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FsrxQAAAN0AAAAPAAAAAAAAAAAAAAAAAJgCAABkcnMv&#10;ZG93bnJldi54bWxQSwUGAAAAAAQABAD1AAAAigMAAAAA&#10;" filled="f" stroked="f">
                  <v:textbox inset="0,0,0,0">
                    <w:txbxContent>
                      <w:p w14:paraId="50622C77" w14:textId="77777777" w:rsidR="00B6311B" w:rsidRDefault="00B6311B" w:rsidP="00B6311B">
                        <w:r>
                          <w:rPr>
                            <w:rFonts w:ascii="Arial" w:eastAsia="Arial" w:hAnsi="Arial" w:cs="Arial"/>
                            <w:sz w:val="28"/>
                          </w:rPr>
                          <w:t>Minimum of $100,000 in personal liability ins</w:t>
                        </w:r>
                      </w:p>
                    </w:txbxContent>
                  </v:textbox>
                </v:rect>
                <v:rect id="Rectangle 1315" o:spid="_x0000_s1056" style="position:absolute;left:48674;top:46027;width:1322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14:paraId="704F313B" w14:textId="77777777" w:rsidR="00B6311B" w:rsidRDefault="00B6311B" w:rsidP="00B6311B">
                        <w:r>
                          <w:rPr>
                            <w:rFonts w:ascii="Arial" w:eastAsia="Arial" w:hAnsi="Arial" w:cs="Arial"/>
                            <w:sz w:val="28"/>
                          </w:rPr>
                          <w:t xml:space="preserve">urance. The </w:t>
                        </w:r>
                      </w:p>
                    </w:txbxContent>
                  </v:textbox>
                </v:rect>
                <v:rect id="Rectangle 1316" o:spid="_x0000_s1057" style="position:absolute;left:5880;top:48344;width:3924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x8IA&#10;AADdAAAADwAAAGRycy9kb3ducmV2LnhtbERPTYvCMBC9C/6HMII3TV1B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mDHwgAAAN0AAAAPAAAAAAAAAAAAAAAAAJgCAABkcnMvZG93&#10;bnJldi54bWxQSwUGAAAAAAQABAD1AAAAhwMAAAAA&#10;" filled="f" stroked="f">
                  <v:textbox inset="0,0,0,0">
                    <w:txbxContent>
                      <w:p w14:paraId="64AC2F22" w14:textId="77777777" w:rsidR="00B6311B" w:rsidRDefault="00B6311B" w:rsidP="00B6311B">
                        <w:r>
                          <w:rPr>
                            <w:rFonts w:ascii="Arial" w:eastAsia="Arial" w:hAnsi="Arial" w:cs="Arial"/>
                            <w:sz w:val="28"/>
                          </w:rPr>
                          <w:t xml:space="preserve">address on the plan must include the </w:t>
                        </w:r>
                      </w:p>
                    </w:txbxContent>
                  </v:textbox>
                </v:rect>
                <v:rect id="Rectangle 1317" o:spid="_x0000_s1058" style="position:absolute;left:35415;top:48344;width:3247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FXMUA&#10;AADdAAAADwAAAGRycy9kb3ducmV2LnhtbERPTWvCQBC9F/wPywje6kaF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sVcxQAAAN0AAAAPAAAAAAAAAAAAAAAAAJgCAABkcnMv&#10;ZG93bnJldi54bWxQSwUGAAAAAAQABAD1AAAAigMAAAAA&#10;" filled="f" stroked="f">
                  <v:textbox inset="0,0,0,0">
                    <w:txbxContent>
                      <w:p w14:paraId="5A6DE0AA" w14:textId="77777777" w:rsidR="00B6311B" w:rsidRDefault="00B6311B" w:rsidP="00B6311B">
                        <w:r>
                          <w:rPr>
                            <w:rFonts w:ascii="Arial" w:eastAsia="Arial" w:hAnsi="Arial" w:cs="Arial"/>
                            <w:b/>
                            <w:sz w:val="28"/>
                          </w:rPr>
                          <w:t xml:space="preserve">building address, apartment </w:t>
                        </w:r>
                      </w:p>
                    </w:txbxContent>
                  </v:textbox>
                </v:rect>
                <v:rect id="Rectangle 1318" o:spid="_x0000_s1059" style="position:absolute;left:5880;top:50477;width:4660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RLs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RLsYAAADdAAAADwAAAAAAAAAAAAAAAACYAgAAZHJz&#10;L2Rvd25yZXYueG1sUEsFBgAAAAAEAAQA9QAAAIsDAAAAAA==&#10;" filled="f" stroked="f">
                  <v:textbox inset="0,0,0,0">
                    <w:txbxContent>
                      <w:p w14:paraId="66DBA831" w14:textId="77777777" w:rsidR="00B6311B" w:rsidRDefault="00B6311B" w:rsidP="00B6311B">
                        <w:r>
                          <w:rPr>
                            <w:rFonts w:ascii="Arial" w:eastAsia="Arial" w:hAnsi="Arial" w:cs="Arial"/>
                            <w:b/>
                            <w:sz w:val="28"/>
                          </w:rPr>
                          <w:t>number, bedroom letter, and bed number</w:t>
                        </w:r>
                      </w:p>
                    </w:txbxContent>
                  </v:textbox>
                </v:rect>
                <v:rect id="Rectangle 1319" o:spid="_x0000_s1060" style="position:absolute;left:40932;top:50477;width:65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14:paraId="39B2928C" w14:textId="77777777" w:rsidR="00B6311B" w:rsidRDefault="00B6311B" w:rsidP="00B6311B">
                        <w:r>
                          <w:rPr>
                            <w:rFonts w:ascii="Arial" w:eastAsia="Arial" w:hAnsi="Arial" w:cs="Arial"/>
                            <w:sz w:val="28"/>
                          </w:rPr>
                          <w:t xml:space="preserve"> </w:t>
                        </w:r>
                      </w:p>
                    </w:txbxContent>
                  </v:textbox>
                </v:rect>
                <v:rect id="Rectangle 1320" o:spid="_x0000_s1061" style="position:absolute;left:41419;top:50477;width:20072;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lccA&#10;AADdAAAADwAAAGRycy9kb3ducmV2LnhtbESPQWvCQBCF74L/YRmhN93UQ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7l5XHAAAA3QAAAA8AAAAAAAAAAAAAAAAAmAIAAGRy&#10;cy9kb3ducmV2LnhtbFBLBQYAAAAABAAEAPUAAACMAwAAAAA=&#10;" filled="f" stroked="f">
                  <v:textbox inset="0,0,0,0">
                    <w:txbxContent>
                      <w:p w14:paraId="0CF6AA0E" w14:textId="77777777" w:rsidR="00B6311B" w:rsidRDefault="00B6311B" w:rsidP="00B6311B">
                        <w:r>
                          <w:rPr>
                            <w:rFonts w:ascii="Arial" w:eastAsia="Arial" w:hAnsi="Arial" w:cs="Arial"/>
                            <w:sz w:val="28"/>
                          </w:rPr>
                          <w:t xml:space="preserve">and must have the </w:t>
                        </w:r>
                      </w:p>
                    </w:txbxContent>
                  </v:textbox>
                </v:rect>
                <v:rect id="Rectangle 1321" o:spid="_x0000_s1062" style="position:absolute;left:5880;top:52611;width:2420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14:paraId="438FFE1C" w14:textId="77777777" w:rsidR="00B6311B" w:rsidRDefault="00B6311B" w:rsidP="00B6311B">
                        <w:r>
                          <w:rPr>
                            <w:rFonts w:ascii="Arial" w:eastAsia="Arial" w:hAnsi="Arial" w:cs="Arial"/>
                            <w:b/>
                            <w:sz w:val="28"/>
                          </w:rPr>
                          <w:t>resident’s legal name</w:t>
                        </w:r>
                      </w:p>
                    </w:txbxContent>
                  </v:textbox>
                </v:rect>
                <v:rect id="Rectangle 1322" o:spid="_x0000_s1063" style="position:absolute;left:24137;top:52611;width:65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14:paraId="559DC31F" w14:textId="77777777" w:rsidR="00B6311B" w:rsidRDefault="00B6311B" w:rsidP="00B6311B">
                        <w:r>
                          <w:rPr>
                            <w:rFonts w:ascii="Arial" w:eastAsia="Arial" w:hAnsi="Arial" w:cs="Arial"/>
                            <w:sz w:val="28"/>
                          </w:rPr>
                          <w:t xml:space="preserve"> </w:t>
                        </w:r>
                      </w:p>
                    </w:txbxContent>
                  </v:textbox>
                </v:rect>
                <v:rect id="Rectangle 1323" o:spid="_x0000_s1064" style="position:absolute;left:24625;top:52611;width:1391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4sIA&#10;AADdAAAADwAAAGRycy9kb3ducmV2LnhtbERPS4vCMBC+C/6HMII3TVVY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QniwgAAAN0AAAAPAAAAAAAAAAAAAAAAAJgCAABkcnMvZG93&#10;bnJldi54bWxQSwUGAAAAAAQABAD1AAAAhwMAAAAA&#10;" filled="f" stroked="f">
                  <v:textbox inset="0,0,0,0">
                    <w:txbxContent>
                      <w:p w14:paraId="39F25FE9" w14:textId="77777777" w:rsidR="00B6311B" w:rsidRDefault="00B6311B" w:rsidP="00B6311B">
                        <w:r>
                          <w:rPr>
                            <w:rFonts w:ascii="Arial" w:eastAsia="Arial" w:hAnsi="Arial" w:cs="Arial"/>
                            <w:sz w:val="28"/>
                          </w:rPr>
                          <w:t>on the policy.</w:t>
                        </w:r>
                      </w:p>
                    </w:txbxContent>
                  </v:textbox>
                </v:rect>
                <v:rect id="Rectangle 1324" o:spid="_x0000_s1065" style="position:absolute;left:35110;top:52024;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RlsMA&#10;AADdAAAADwAAAGRycy9kb3ducmV2LnhtbERPS4vCMBC+L/gfwgje1lRdFq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RlsMAAADdAAAADwAAAAAAAAAAAAAAAACYAgAAZHJzL2Rv&#10;d25yZXYueG1sUEsFBgAAAAAEAAQA9QAAAIgDAAAAAA==&#10;" filled="f" stroked="f">
                  <v:textbox inset="0,0,0,0">
                    <w:txbxContent>
                      <w:p w14:paraId="5F639B5C" w14:textId="77777777" w:rsidR="00B6311B" w:rsidRDefault="00B6311B" w:rsidP="00B6311B">
                        <w:r>
                          <w:rPr>
                            <w:rFonts w:ascii="Arial" w:eastAsia="Arial" w:hAnsi="Arial" w:cs="Arial"/>
                            <w:sz w:val="40"/>
                          </w:rPr>
                          <w:t xml:space="preserve"> </w:t>
                        </w:r>
                      </w:p>
                    </w:txbxContent>
                  </v:textbox>
                </v:rect>
                <v:rect id="Rectangle 1325" o:spid="_x0000_s1066" style="position:absolute;left:5880;top:54889;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14:paraId="7EEC9FBA" w14:textId="77777777" w:rsidR="00B6311B" w:rsidRDefault="00B6311B" w:rsidP="00B6311B">
                        <w:r>
                          <w:rPr>
                            <w:rFonts w:ascii="Arial" w:eastAsia="Arial" w:hAnsi="Arial" w:cs="Arial"/>
                            <w:sz w:val="40"/>
                          </w:rPr>
                          <w:t xml:space="preserve"> </w:t>
                        </w:r>
                      </w:p>
                    </w:txbxContent>
                  </v:textbox>
                </v:rect>
                <v:rect id="Rectangle 1326" o:spid="_x0000_s1067" style="position:absolute;left:5880;top:57937;width:3439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14:paraId="05630B02" w14:textId="77777777" w:rsidR="00B6311B" w:rsidRDefault="00B6311B" w:rsidP="00B6311B">
                        <w:r>
                          <w:rPr>
                            <w:rFonts w:ascii="Arial" w:eastAsia="Arial" w:hAnsi="Arial" w:cs="Arial"/>
                            <w:sz w:val="40"/>
                          </w:rPr>
                          <w:t xml:space="preserve">First month’s rent paid </w:t>
                        </w:r>
                      </w:p>
                    </w:txbxContent>
                  </v:textbox>
                </v:rect>
                <v:rect id="Rectangle 1327" o:spid="_x0000_s1068" style="position:absolute;left:31727;top:57937;width:298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14:paraId="69A2373A" w14:textId="77777777" w:rsidR="00B6311B" w:rsidRDefault="00B6311B" w:rsidP="00B6311B">
                        <w:r>
                          <w:rPr>
                            <w:rFonts w:ascii="Arial" w:eastAsia="Arial" w:hAnsi="Arial" w:cs="Arial"/>
                            <w:sz w:val="40"/>
                            <w:u w:val="single" w:color="000000"/>
                          </w:rPr>
                          <w:t>or</w:t>
                        </w:r>
                      </w:p>
                    </w:txbxContent>
                  </v:textbox>
                </v:rect>
                <v:rect id="Rectangle 1328" o:spid="_x0000_s1069" style="position:absolute;left:33982;top:57937;width:9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14:paraId="642E8282" w14:textId="77777777" w:rsidR="00B6311B" w:rsidRDefault="00B6311B" w:rsidP="00B6311B">
                        <w:r>
                          <w:rPr>
                            <w:rFonts w:ascii="Arial" w:eastAsia="Arial" w:hAnsi="Arial" w:cs="Arial"/>
                            <w:sz w:val="40"/>
                          </w:rPr>
                          <w:t xml:space="preserve"> </w:t>
                        </w:r>
                      </w:p>
                    </w:txbxContent>
                  </v:textbox>
                </v:rect>
                <v:rect id="Rectangle 1329" o:spid="_x0000_s1070" style="position:absolute;left:34683;top:57937;width:2943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14:paraId="41659444" w14:textId="77777777" w:rsidR="00B6311B" w:rsidRDefault="00B6311B" w:rsidP="00B6311B">
                        <w:r>
                          <w:rPr>
                            <w:rFonts w:ascii="Arial" w:eastAsia="Arial" w:hAnsi="Arial" w:cs="Arial"/>
                            <w:sz w:val="40"/>
                          </w:rPr>
                          <w:t xml:space="preserve">a check in hand for </w:t>
                        </w:r>
                      </w:p>
                    </w:txbxContent>
                  </v:textbox>
                </v:rect>
                <v:rect id="Rectangle 1330" o:spid="_x0000_s1071" style="position:absolute;left:5880;top:60985;width:82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14:paraId="226E8BBF" w14:textId="77777777" w:rsidR="00B6311B" w:rsidRDefault="00B6311B" w:rsidP="00B6311B">
                        <w:r>
                          <w:rPr>
                            <w:rFonts w:ascii="Arial" w:eastAsia="Arial" w:hAnsi="Arial" w:cs="Arial"/>
                            <w:sz w:val="40"/>
                          </w:rPr>
                          <w:t>move</w:t>
                        </w:r>
                      </w:p>
                    </w:txbxContent>
                  </v:textbox>
                </v:rect>
                <v:rect id="Rectangle 1331" o:spid="_x0000_s1072" style="position:absolute;left:12067;top:60985;width:112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k08MA&#10;AADdAAAADwAAAGRycy9kb3ducmV2LnhtbERPTYvCMBC9C/6HMMLeNHWF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6k08MAAADdAAAADwAAAAAAAAAAAAAAAACYAgAAZHJzL2Rv&#10;d25yZXYueG1sUEsFBgAAAAAEAAQA9QAAAIgDAAAAAA==&#10;" filled="f" stroked="f">
                  <v:textbox inset="0,0,0,0">
                    <w:txbxContent>
                      <w:p w14:paraId="77C685EF" w14:textId="77777777" w:rsidR="00B6311B" w:rsidRDefault="00B6311B" w:rsidP="00B6311B">
                        <w:r>
                          <w:rPr>
                            <w:rFonts w:ascii="Arial" w:eastAsia="Arial" w:hAnsi="Arial" w:cs="Arial"/>
                            <w:sz w:val="40"/>
                          </w:rPr>
                          <w:t>-</w:t>
                        </w:r>
                      </w:p>
                    </w:txbxContent>
                  </v:textbox>
                </v:rect>
                <v:rect id="Rectangle 1332" o:spid="_x0000_s1073" style="position:absolute;left:12920;top:60985;width:357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14:paraId="101BC116" w14:textId="77777777" w:rsidR="00B6311B" w:rsidRDefault="00B6311B" w:rsidP="00B6311B">
                        <w:r>
                          <w:rPr>
                            <w:rFonts w:ascii="Arial" w:eastAsia="Arial" w:hAnsi="Arial" w:cs="Arial"/>
                            <w:sz w:val="40"/>
                          </w:rPr>
                          <w:t>in.</w:t>
                        </w:r>
                      </w:p>
                    </w:txbxContent>
                  </v:textbox>
                </v:rect>
                <v:rect id="Rectangle 1333" o:spid="_x0000_s1074" style="position:absolute;left:15603;top:60985;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14:paraId="74CA79D6" w14:textId="77777777" w:rsidR="00B6311B" w:rsidRDefault="00B6311B" w:rsidP="00B6311B">
                        <w:r>
                          <w:rPr>
                            <w:rFonts w:ascii="Arial" w:eastAsia="Arial" w:hAnsi="Arial" w:cs="Arial"/>
                            <w:sz w:val="40"/>
                          </w:rPr>
                          <w:t xml:space="preserve"> </w:t>
                        </w:r>
                      </w:p>
                    </w:txbxContent>
                  </v:textbox>
                </v:rect>
                <v:rect id="Rectangle 1334" o:spid="_x0000_s1075" style="position:absolute;left:5880;top:64033;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14:paraId="1FBAAB38" w14:textId="77777777" w:rsidR="00B6311B" w:rsidRDefault="00B6311B" w:rsidP="00B6311B">
                        <w:r>
                          <w:rPr>
                            <w:rFonts w:ascii="Arial" w:eastAsia="Arial" w:hAnsi="Arial" w:cs="Arial"/>
                            <w:sz w:val="40"/>
                          </w:rPr>
                          <w:t xml:space="preserve"> </w:t>
                        </w:r>
                      </w:p>
                    </w:txbxContent>
                  </v:textbox>
                </v:rect>
                <v:rect id="Rectangle 1335" o:spid="_x0000_s1076" style="position:absolute;left:5880;top:67081;width:4218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14:paraId="63EEF25D" w14:textId="77777777" w:rsidR="00B6311B" w:rsidRDefault="00B6311B" w:rsidP="00B6311B">
                        <w:r>
                          <w:rPr>
                            <w:rFonts w:ascii="Arial" w:eastAsia="Arial" w:hAnsi="Arial" w:cs="Arial"/>
                            <w:sz w:val="40"/>
                          </w:rPr>
                          <w:t>Moving tools/equipment (dol</w:t>
                        </w:r>
                      </w:p>
                    </w:txbxContent>
                  </v:textbox>
                </v:rect>
                <v:rect id="Rectangle 1336" o:spid="_x0000_s1077" style="position:absolute;left:37579;top:67081;width:2832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14:paraId="5B43AF90" w14:textId="77777777" w:rsidR="00B6311B" w:rsidRDefault="00B6311B" w:rsidP="00B6311B">
                        <w:r>
                          <w:rPr>
                            <w:rFonts w:ascii="Arial" w:eastAsia="Arial" w:hAnsi="Arial" w:cs="Arial"/>
                            <w:sz w:val="40"/>
                          </w:rPr>
                          <w:t xml:space="preserve">ly, hammer, screw </w:t>
                        </w:r>
                      </w:p>
                    </w:txbxContent>
                  </v:textbox>
                </v:rect>
                <v:rect id="Rectangle 1337" o:spid="_x0000_s1078" style="position:absolute;left:5880;top:70160;width:1573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14:paraId="45FD92CB" w14:textId="77777777" w:rsidR="00B6311B" w:rsidRDefault="00B6311B" w:rsidP="00B6311B">
                        <w:r>
                          <w:rPr>
                            <w:rFonts w:ascii="Arial" w:eastAsia="Arial" w:hAnsi="Arial" w:cs="Arial"/>
                            <w:sz w:val="40"/>
                          </w:rPr>
                          <w:t>driver, etc.</w:t>
                        </w:r>
                      </w:p>
                    </w:txbxContent>
                  </v:textbox>
                </v:rect>
                <v:rect id="Rectangle 1338" o:spid="_x0000_s1079" style="position:absolute;left:17706;top:70160;width:112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14:paraId="7EEC48CA" w14:textId="77777777" w:rsidR="00B6311B" w:rsidRDefault="00B6311B" w:rsidP="00B6311B">
                        <w:r>
                          <w:rPr>
                            <w:rFonts w:ascii="Arial" w:eastAsia="Arial" w:hAnsi="Arial" w:cs="Arial"/>
                            <w:sz w:val="40"/>
                          </w:rPr>
                          <w:t>)</w:t>
                        </w:r>
                      </w:p>
                    </w:txbxContent>
                  </v:textbox>
                </v:rect>
                <v:rect id="Rectangle 1339" o:spid="_x0000_s1080" style="position:absolute;left:18559;top:70160;width:9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14:paraId="33592CC2" w14:textId="77777777" w:rsidR="00B6311B" w:rsidRDefault="00B6311B" w:rsidP="00B6311B">
                        <w:r>
                          <w:rPr>
                            <w:rFonts w:ascii="Arial" w:eastAsia="Arial" w:hAnsi="Arial" w:cs="Arial"/>
                            <w:sz w:val="40"/>
                          </w:rPr>
                          <w:t>.</w:t>
                        </w:r>
                      </w:p>
                    </w:txbxContent>
                  </v:textbox>
                </v:rect>
                <v:rect id="Rectangle 1340" o:spid="_x0000_s1081" style="position:absolute;left:19260;top:70160;width:9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14:paraId="2D84D578" w14:textId="77777777" w:rsidR="00B6311B" w:rsidRDefault="00B6311B" w:rsidP="00B6311B">
                        <w:r>
                          <w:rPr>
                            <w:rFonts w:ascii="Arial" w:eastAsia="Arial" w:hAnsi="Arial" w:cs="Arial"/>
                            <w:sz w:val="40"/>
                          </w:rPr>
                          <w:t xml:space="preserve"> </w:t>
                        </w:r>
                      </w:p>
                    </w:txbxContent>
                  </v:textbox>
                </v:rect>
                <v:rect id="Rectangle 1341" o:spid="_x0000_s1082" style="position:absolute;left:5880;top:73208;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14:paraId="407B6904" w14:textId="77777777" w:rsidR="00B6311B" w:rsidRDefault="00B6311B" w:rsidP="00B6311B">
                        <w:r>
                          <w:rPr>
                            <w:rFonts w:ascii="Arial" w:eastAsia="Arial" w:hAnsi="Arial" w:cs="Arial"/>
                            <w:sz w:val="40"/>
                          </w:rPr>
                          <w:t xml:space="preserve"> </w:t>
                        </w:r>
                      </w:p>
                    </w:txbxContent>
                  </v:textbox>
                </v:rect>
                <v:rect id="Rectangle 1342" o:spid="_x0000_s1083" style="position:absolute;left:5880;top:76256;width:82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14:paraId="03183FAE" w14:textId="77777777" w:rsidR="00B6311B" w:rsidRDefault="00B6311B" w:rsidP="00B6311B">
                        <w:r>
                          <w:rPr>
                            <w:rFonts w:ascii="Arial" w:eastAsia="Arial" w:hAnsi="Arial" w:cs="Arial"/>
                            <w:sz w:val="40"/>
                          </w:rPr>
                          <w:t>Move</w:t>
                        </w:r>
                      </w:p>
                    </w:txbxContent>
                  </v:textbox>
                </v:rect>
                <v:rect id="Rectangle 1344" o:spid="_x0000_s1084" style="position:absolute;left:12067;top:76256;width:112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0NsMA&#10;AADdAAAADwAAAGRycy9kb3ducmV2LnhtbERPS4vCMBC+L/gfwgje1tQHi1ajiLro0Reot6EZ22Iz&#10;KU203f31G2HB23x8z5nOG1OIJ1Uut6yg141AECdW55wqOB2/P0cgnEfWWFgmBT/kYD5rfUwx1rbm&#10;PT0PPhUhhF2MCjLvy1hKl2Rk0HVtSRy4m60M+gCrVOoK6xBuCtmPoi9pMOfQkGFJy4yS++FhFGxG&#10;5eKytb91Wqyvm/PuPF4dx16pTrtZTEB4avxb/O/e6jB/MBz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90NsMAAADdAAAADwAAAAAAAAAAAAAAAACYAgAAZHJzL2Rv&#10;d25yZXYueG1sUEsFBgAAAAAEAAQA9QAAAIgDAAAAAA==&#10;" filled="f" stroked="f">
                  <v:textbox inset="0,0,0,0">
                    <w:txbxContent>
                      <w:p w14:paraId="0F05586D" w14:textId="77777777" w:rsidR="00B6311B" w:rsidRDefault="00B6311B" w:rsidP="00B6311B">
                        <w:r>
                          <w:rPr>
                            <w:rFonts w:ascii="Arial" w:eastAsia="Arial" w:hAnsi="Arial" w:cs="Arial"/>
                            <w:sz w:val="40"/>
                          </w:rPr>
                          <w:t>-</w:t>
                        </w:r>
                      </w:p>
                    </w:txbxContent>
                  </v:textbox>
                </v:rect>
                <v:rect id="Rectangle 1345" o:spid="_x0000_s1085" style="position:absolute;left:12920;top:76256;width:2772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RrcUA&#10;AADdAAAADwAAAGRycy9kb3ducmV2LnhtbERPS2vCQBC+F/wPywi91U2tFpO6ivhAjzYW0t6G7DQJ&#10;ZmdDdjVpf323IHibj+8582VvanGl1lWWFTyPIhDEudUVFwo+TrunGQjnkTXWlknBDzlYLgYPc0y0&#10;7fidrqkvRAhhl6CC0vsmkdLlJRl0I9sQB+7btgZ9gG0hdYtdCDe1HEfRqzRYcWgosaF1Sfk5vRgF&#10;+1mz+jzY366ot1/77JjFm1PslXoc9qs3EJ56fxff3Acd5r9M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9GtxQAAAN0AAAAPAAAAAAAAAAAAAAAAAJgCAABkcnMv&#10;ZG93bnJldi54bWxQSwUGAAAAAAQABAD1AAAAigMAAAAA&#10;" filled="f" stroked="f">
                  <v:textbox inset="0,0,0,0">
                    <w:txbxContent>
                      <w:p w14:paraId="29A3217F" w14:textId="77777777" w:rsidR="00B6311B" w:rsidRDefault="00B6311B" w:rsidP="00B6311B">
                        <w:r>
                          <w:rPr>
                            <w:rFonts w:ascii="Arial" w:eastAsia="Arial" w:hAnsi="Arial" w:cs="Arial"/>
                            <w:sz w:val="40"/>
                          </w:rPr>
                          <w:t xml:space="preserve">In Condition Form </w:t>
                        </w:r>
                      </w:p>
                    </w:txbxContent>
                  </v:textbox>
                </v:rect>
                <v:rect id="Rectangle 1346" o:spid="_x0000_s1086" style="position:absolute;left:33769;top:76256;width:901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P2sMA&#10;AADdAAAADwAAAGRycy9kb3ducmV2LnhtbERPS4vCMBC+C/6HMMLeNHVdRK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P2sMAAADdAAAADwAAAAAAAAAAAAAAAACYAgAAZHJzL2Rv&#10;d25yZXYueG1sUEsFBgAAAAAEAAQA9QAAAIgDAAAAAA==&#10;" filled="f" stroked="f">
                  <v:textbox inset="0,0,0,0">
                    <w:txbxContent>
                      <w:p w14:paraId="7045D280" w14:textId="77777777" w:rsidR="00B6311B" w:rsidRDefault="00B6311B" w:rsidP="00B6311B">
                        <w:r>
                          <w:rPr>
                            <w:rFonts w:ascii="Arial" w:eastAsia="Arial" w:hAnsi="Arial" w:cs="Arial"/>
                            <w:sz w:val="40"/>
                          </w:rPr>
                          <w:t>compl</w:t>
                        </w:r>
                      </w:p>
                    </w:txbxContent>
                  </v:textbox>
                </v:rect>
                <v:rect id="Rectangle 1347" o:spid="_x0000_s1087" style="position:absolute;left:40535;top:76256;width:6533;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qQcUA&#10;AADdAAAADwAAAGRycy9kb3ducmV2LnhtbERPS2vCQBC+F/wPywi91U2tWJ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epBxQAAAN0AAAAPAAAAAAAAAAAAAAAAAJgCAABkcnMv&#10;ZG93bnJldi54bWxQSwUGAAAAAAQABAD1AAAAigMAAAAA&#10;" filled="f" stroked="f">
                  <v:textbox inset="0,0,0,0">
                    <w:txbxContent>
                      <w:p w14:paraId="19A01025" w14:textId="77777777" w:rsidR="00B6311B" w:rsidRDefault="00B6311B" w:rsidP="00B6311B">
                        <w:r>
                          <w:rPr>
                            <w:rFonts w:ascii="Arial" w:eastAsia="Arial" w:hAnsi="Arial" w:cs="Arial"/>
                            <w:sz w:val="40"/>
                          </w:rPr>
                          <w:t>eted</w:t>
                        </w:r>
                      </w:p>
                    </w:txbxContent>
                  </v:textbox>
                </v:rect>
                <v:rect id="Rectangle 1348" o:spid="_x0000_s1088" style="position:absolute;left:45443;top:76256;width:1867;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M8cA&#10;AADdAAAADwAAAGRycy9kb3ducmV2LnhtbESPT2vCQBDF70K/wzKCN93YS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fjPHAAAA3QAAAA8AAAAAAAAAAAAAAAAAmAIAAGRy&#10;cy9kb3ducmV2LnhtbFBLBQYAAAAABAAEAPUAAACMAwAAAAA=&#10;" filled="f" stroked="f">
                  <v:textbox inset="0,0,0,0">
                    <w:txbxContent>
                      <w:p w14:paraId="63AE9A71" w14:textId="77777777" w:rsidR="00B6311B" w:rsidRDefault="00B6311B" w:rsidP="00B6311B">
                        <w:r>
                          <w:rPr>
                            <w:rFonts w:ascii="Arial" w:eastAsia="Arial" w:hAnsi="Arial" w:cs="Arial"/>
                            <w:sz w:val="40"/>
                          </w:rPr>
                          <w:t xml:space="preserve">. </w:t>
                        </w:r>
                      </w:p>
                    </w:txbxContent>
                  </v:textbox>
                </v:rect>
                <v:rect id="Rectangle 1349" o:spid="_x0000_s1089" style="position:absolute;left:46875;top:76842;width:1703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bqMQA&#10;AADdAAAADwAAAGRycy9kb3ducmV2LnhtbERPS2vCQBC+C/6HZQRvuqmK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26jEAAAA3QAAAA8AAAAAAAAAAAAAAAAAmAIAAGRycy9k&#10;b3ducmV2LnhtbFBLBQYAAAAABAAEAPUAAACJAwAAAAA=&#10;" filled="f" stroked="f">
                  <v:textbox inset="0,0,0,0">
                    <w:txbxContent>
                      <w:p w14:paraId="75DAC792" w14:textId="77777777" w:rsidR="00B6311B" w:rsidRDefault="00B6311B" w:rsidP="00B6311B">
                        <w:r>
                          <w:rPr>
                            <w:rFonts w:ascii="Arial" w:eastAsia="Arial" w:hAnsi="Arial" w:cs="Arial"/>
                            <w:sz w:val="28"/>
                          </w:rPr>
                          <w:t xml:space="preserve">You will receive </w:t>
                        </w:r>
                      </w:p>
                    </w:txbxContent>
                  </v:textbox>
                </v:rect>
                <v:rect id="Rectangle 1350" o:spid="_x0000_s1090" style="position:absolute;left:5880;top:79159;width:4342;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k6McA&#10;AADdAAAADwAAAGRycy9kb3ducmV2LnhtbESPT2vCQBDF70K/wzKCN93YY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5OjHAAAA3QAAAA8AAAAAAAAAAAAAAAAAmAIAAGRy&#10;cy9kb3ducmV2LnhtbFBLBQYAAAAABAAEAPUAAACMAwAAAAA=&#10;" filled="f" stroked="f">
                  <v:textbox inset="0,0,0,0">
                    <w:txbxContent>
                      <w:p w14:paraId="28DC4F3D" w14:textId="77777777" w:rsidR="00B6311B" w:rsidRDefault="00B6311B" w:rsidP="00B6311B">
                        <w:r>
                          <w:rPr>
                            <w:rFonts w:ascii="Arial" w:eastAsia="Arial" w:hAnsi="Arial" w:cs="Arial"/>
                            <w:sz w:val="28"/>
                          </w:rPr>
                          <w:t xml:space="preserve">this </w:t>
                        </w:r>
                      </w:p>
                    </w:txbxContent>
                  </v:textbox>
                </v:rect>
                <v:rect id="Rectangle 1351" o:spid="_x0000_s1091" style="position:absolute;left:9141;top:79159;width:471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Bc8UA&#10;AADdAAAADwAAAGRycy9kb3ducmV2LnhtbERPTWvCQBC9F/wPywje6kal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FzxQAAAN0AAAAPAAAAAAAAAAAAAAAAAJgCAABkcnMv&#10;ZG93bnJldi54bWxQSwUGAAAAAAQABAD1AAAAigMAAAAA&#10;" filled="f" stroked="f">
                  <v:textbox inset="0,0,0,0">
                    <w:txbxContent>
                      <w:p w14:paraId="5E64E8B4" w14:textId="77777777" w:rsidR="00B6311B" w:rsidRDefault="00B6311B" w:rsidP="00B6311B">
                        <w:r>
                          <w:rPr>
                            <w:rFonts w:ascii="Arial" w:eastAsia="Arial" w:hAnsi="Arial" w:cs="Arial"/>
                            <w:sz w:val="28"/>
                          </w:rPr>
                          <w:t>form</w:t>
                        </w:r>
                      </w:p>
                    </w:txbxContent>
                  </v:textbox>
                </v:rect>
                <v:rect id="Rectangle 1352" o:spid="_x0000_s1092" style="position:absolute;left:12707;top:79159;width:65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MMA&#10;AADdAAAADwAAAGRycy9kb3ducmV2LnhtbERPS4vCMBC+L/gfwgje1lRl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BMMAAADdAAAADwAAAAAAAAAAAAAAAACYAgAAZHJzL2Rv&#10;d25yZXYueG1sUEsFBgAAAAAEAAQA9QAAAIgDAAAAAA==&#10;" filled="f" stroked="f">
                  <v:textbox inset="0,0,0,0">
                    <w:txbxContent>
                      <w:p w14:paraId="15CEDEB4" w14:textId="77777777" w:rsidR="00B6311B" w:rsidRDefault="00B6311B" w:rsidP="00B6311B">
                        <w:r>
                          <w:rPr>
                            <w:rFonts w:ascii="Arial" w:eastAsia="Arial" w:hAnsi="Arial" w:cs="Arial"/>
                            <w:sz w:val="28"/>
                          </w:rPr>
                          <w:t xml:space="preserve"> </w:t>
                        </w:r>
                      </w:p>
                    </w:txbxContent>
                  </v:textbox>
                </v:rect>
                <v:rect id="Rectangle 1353" o:spid="_x0000_s1093" style="position:absolute;left:13195;top:79159;width:879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6n8MA&#10;AADdAAAADwAAAGRycy9kb3ducmV2LnhtbERPS4vCMBC+C/6HMII3TV1R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6n8MAAADdAAAADwAAAAAAAAAAAAAAAACYAgAAZHJzL2Rv&#10;d25yZXYueG1sUEsFBgAAAAAEAAQA9QAAAIgDAAAAAA==&#10;" filled="f" stroked="f">
                  <v:textbox inset="0,0,0,0">
                    <w:txbxContent>
                      <w:p w14:paraId="5A20E169" w14:textId="77777777" w:rsidR="00B6311B" w:rsidRDefault="00B6311B" w:rsidP="00B6311B">
                        <w:r>
                          <w:rPr>
                            <w:rFonts w:ascii="Arial" w:eastAsia="Arial" w:hAnsi="Arial" w:cs="Arial"/>
                            <w:sz w:val="28"/>
                          </w:rPr>
                          <w:t>at check</w:t>
                        </w:r>
                      </w:p>
                    </w:txbxContent>
                  </v:textbox>
                </v:rect>
                <v:rect id="Rectangle 1354" o:spid="_x0000_s1094" style="position:absolute;left:19809;top:79159;width:78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68UA&#10;AADdAAAADwAAAGRycy9kb3ducmV2LnhtbERPS2vCQBC+F/wPywi91U2tFpO6ivhAjzYW0t6G7DQJ&#10;ZmdDdjVpf323IHibj+8582VvanGl1lWWFTyPIhDEudUVFwo+TrunGQjnkTXWlknBDzlYLgYPc0y0&#10;7fidrqkvRAhhl6CC0vsmkdLlJRl0I9sQB+7btgZ9gG0hdYtdCDe1HEfRqzRYcWgosaF1Sfk5vRgF&#10;+1mz+jzY366ot1/77JjFm1PslXoc9qs3EJ56fxff3Acd5r9M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uLrxQAAAN0AAAAPAAAAAAAAAAAAAAAAAJgCAABkcnMv&#10;ZG93bnJldi54bWxQSwUGAAAAAAQABAD1AAAAigMAAAAA&#10;" filled="f" stroked="f">
                  <v:textbox inset="0,0,0,0">
                    <w:txbxContent>
                      <w:p w14:paraId="1D6F2A66" w14:textId="77777777" w:rsidR="00B6311B" w:rsidRDefault="00B6311B" w:rsidP="00B6311B">
                        <w:r>
                          <w:rPr>
                            <w:rFonts w:ascii="Arial" w:eastAsia="Arial" w:hAnsi="Arial" w:cs="Arial"/>
                            <w:sz w:val="28"/>
                          </w:rPr>
                          <w:t>-</w:t>
                        </w:r>
                      </w:p>
                    </w:txbxContent>
                  </v:textbox>
                </v:rect>
                <v:rect id="Rectangle 1355" o:spid="_x0000_s1095" style="position:absolute;left:20388;top:79159;width:4080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cMMA&#10;AADdAAAADwAAAGRycy9kb3ducmV2LnhtbERPS4vCMBC+L/gfwgje1lTF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HcMMAAADdAAAADwAAAAAAAAAAAAAAAACYAgAAZHJzL2Rv&#10;d25yZXYueG1sUEsFBgAAAAAEAAQA9QAAAIgDAAAAAA==&#10;" filled="f" stroked="f">
                  <v:textbox inset="0,0,0,0">
                    <w:txbxContent>
                      <w:p w14:paraId="23FA2B2B" w14:textId="77777777" w:rsidR="00B6311B" w:rsidRDefault="00B6311B" w:rsidP="00B6311B">
                        <w:r>
                          <w:rPr>
                            <w:rFonts w:ascii="Arial" w:eastAsia="Arial" w:hAnsi="Arial" w:cs="Arial"/>
                            <w:sz w:val="28"/>
                          </w:rPr>
                          <w:t>in. Please fill it out and return it to the L</w:t>
                        </w:r>
                      </w:p>
                    </w:txbxContent>
                  </v:textbox>
                </v:rect>
                <v:rect id="Rectangle 1356" o:spid="_x0000_s1096" style="position:absolute;left:51081;top:79159;width:130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ZB8MA&#10;AADdAAAADwAAAGRycy9kb3ducmV2LnhtbERPS4vCMBC+C/6HMMLeNHVl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ZB8MAAADdAAAADwAAAAAAAAAAAAAAAACYAgAAZHJzL2Rv&#10;d25yZXYueG1sUEsFBgAAAAAEAAQA9QAAAIgDAAAAAA==&#10;" filled="f" stroked="f">
                  <v:textbox inset="0,0,0,0">
                    <w:txbxContent>
                      <w:p w14:paraId="5395EC3D" w14:textId="77777777" w:rsidR="00B6311B" w:rsidRDefault="00B6311B" w:rsidP="00B6311B">
                        <w:r>
                          <w:rPr>
                            <w:rFonts w:ascii="Arial" w:eastAsia="Arial" w:hAnsi="Arial" w:cs="Arial"/>
                            <w:sz w:val="28"/>
                          </w:rPr>
                          <w:t>e</w:t>
                        </w:r>
                      </w:p>
                    </w:txbxContent>
                  </v:textbox>
                </v:rect>
                <v:rect id="Rectangle 1357" o:spid="_x0000_s1097" style="position:absolute;left:52057;top:79159;width:632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8nMUA&#10;AADdAAAADwAAAGRycy9kb3ducmV2LnhtbERPS2vCQBC+F/wPywi91U0t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HycxQAAAN0AAAAPAAAAAAAAAAAAAAAAAJgCAABkcnMv&#10;ZG93bnJldi54bWxQSwUGAAAAAAQABAD1AAAAigMAAAAA&#10;" filled="f" stroked="f">
                  <v:textbox inset="0,0,0,0">
                    <w:txbxContent>
                      <w:p w14:paraId="19F280B3" w14:textId="77777777" w:rsidR="00B6311B" w:rsidRDefault="00B6311B" w:rsidP="00B6311B">
                        <w:r>
                          <w:rPr>
                            <w:rFonts w:ascii="Arial" w:eastAsia="Arial" w:hAnsi="Arial" w:cs="Arial"/>
                            <w:sz w:val="28"/>
                          </w:rPr>
                          <w:t xml:space="preserve">asing </w:t>
                        </w:r>
                      </w:p>
                    </w:txbxContent>
                  </v:textbox>
                </v:rect>
                <v:rect id="Rectangle 1358" o:spid="_x0000_s1098" style="position:absolute;left:5880;top:81292;width:3792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7scA&#10;AADdAAAADwAAAGRycy9kb3ducmV2LnhtbESPT2vCQBDF70K/wzKCN93YY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6O7HAAAA3QAAAA8AAAAAAAAAAAAAAAAAmAIAAGRy&#10;cy9kb3ducmV2LnhtbFBLBQYAAAAABAAEAPUAAACMAwAAAAA=&#10;" filled="f" stroked="f">
                  <v:textbox inset="0,0,0,0">
                    <w:txbxContent>
                      <w:p w14:paraId="41401244" w14:textId="77777777" w:rsidR="00B6311B" w:rsidRDefault="00B6311B" w:rsidP="00B6311B">
                        <w:r>
                          <w:rPr>
                            <w:rFonts w:ascii="Arial" w:eastAsia="Arial" w:hAnsi="Arial" w:cs="Arial"/>
                            <w:sz w:val="28"/>
                          </w:rPr>
                          <w:t>Center within 72 hours of your move</w:t>
                        </w:r>
                      </w:p>
                    </w:txbxContent>
                  </v:textbox>
                </v:rect>
                <v:rect id="Rectangle 1359" o:spid="_x0000_s1099" style="position:absolute;left:34378;top:81292;width:78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NdcQA&#10;AADdAAAADwAAAGRycy9kb3ducmV2LnhtbERPS2vCQBC+C/6HZQRvuqmi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TXXEAAAA3QAAAA8AAAAAAAAAAAAAAAAAmAIAAGRycy9k&#10;b3ducmV2LnhtbFBLBQYAAAAABAAEAPUAAACJAwAAAAA=&#10;" filled="f" stroked="f">
                  <v:textbox inset="0,0,0,0">
                    <w:txbxContent>
                      <w:p w14:paraId="51D429DA" w14:textId="77777777" w:rsidR="00B6311B" w:rsidRDefault="00B6311B" w:rsidP="00B6311B">
                        <w:r>
                          <w:rPr>
                            <w:rFonts w:ascii="Arial" w:eastAsia="Arial" w:hAnsi="Arial" w:cs="Arial"/>
                            <w:sz w:val="28"/>
                          </w:rPr>
                          <w:t>-</w:t>
                        </w:r>
                      </w:p>
                    </w:txbxContent>
                  </v:textbox>
                </v:rect>
                <v:rect id="Rectangle 1360" o:spid="_x0000_s1100" style="position:absolute;left:34958;top:81292;width:3167;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uVc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LlXHAAAA3QAAAA8AAAAAAAAAAAAAAAAAmAIAAGRy&#10;cy9kb3ducmV2LnhtbFBLBQYAAAAABAAEAPUAAACMAwAAAAA=&#10;" filled="f" stroked="f">
                  <v:textbox inset="0,0,0,0">
                    <w:txbxContent>
                      <w:p w14:paraId="36F1F8A3" w14:textId="77777777" w:rsidR="00B6311B" w:rsidRDefault="00B6311B" w:rsidP="00B6311B">
                        <w:r>
                          <w:rPr>
                            <w:rFonts w:ascii="Arial" w:eastAsia="Arial" w:hAnsi="Arial" w:cs="Arial"/>
                            <w:sz w:val="28"/>
                          </w:rPr>
                          <w:t xml:space="preserve">in. </w:t>
                        </w:r>
                      </w:p>
                    </w:txbxContent>
                  </v:textbox>
                </v:rect>
                <v:rect id="Rectangle 1361" o:spid="_x0000_s1101" style="position:absolute;left:37335;top:81292;width:654;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14:paraId="50EC859C" w14:textId="77777777" w:rsidR="00B6311B" w:rsidRDefault="00B6311B" w:rsidP="00B6311B">
                        <w:r>
                          <w:rPr>
                            <w:rFonts w:ascii="Arial" w:eastAsia="Arial" w:hAnsi="Arial" w:cs="Arial"/>
                            <w:sz w:val="28"/>
                          </w:rPr>
                          <w:t xml:space="preserve"> </w:t>
                        </w:r>
                      </w:p>
                    </w:txbxContent>
                  </v:textbox>
                </v:rect>
                <v:shape id="Shape 86" o:spid="_x0000_s1102" style="position:absolute;left:10591;top:39243;width:43136;height:0;visibility:visible;mso-wrap-style:square;v-text-anchor:top" coordsize="4313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dsYA&#10;AADdAAAADwAAAGRycy9kb3ducmV2LnhtbESPQWsCMRCF7wX/QxjBW826gq2rUaRSaJEeqiIeh824&#10;Wd1MliRdt/++KRR6m+G9982b5bq3jejIh9qxgsk4A0FcOl1zpeB4eH18BhEissbGMSn4pgDr1eBh&#10;iYV2d/6kbh8rkSAcClRgYmwLKUNpyGIYu5Y4aRfnLca0+kpqj/cEt43Ms2wmLdacLhhs6cVQedt/&#10;2UTZnjL5Ybb5u792Xp93T4cw3yk1GvabBYhIffw3/6XfdKo/neXw+00a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idsYAAADdAAAADwAAAAAAAAAAAAAAAACYAgAAZHJz&#10;L2Rvd25yZXYueG1sUEsFBgAAAAAEAAQA9QAAAIsDAAAAAA==&#10;" path="m,l4313555,1e" filled="f" strokecolor="#8d8d8d" strokeweight="2pt">
                  <v:path arrowok="t" textboxrect="0,0,4313555,1"/>
                </v:shape>
                <v:shape id="Picture 1363" o:spid="_x0000_s1103" type="#_x0000_t75" style="position:absolute;left:30;top:24080;width:3932;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jE7HCAAAA3QAAAA8AAABkcnMvZG93bnJldi54bWxET01rAjEQvRf6H8IUeqvZKkhZjSKCbakn&#10;rRS8DZtxs7iZLMl03fbXN4LQ2zze58yXg29VTzE1gQ08jwpQxFWwDdcGDp+bpxdQSZAttoHJwA8l&#10;WC7u7+ZY2nDhHfV7qVUO4VSiASfSlVqnypHHNAodceZOIXqUDGOtbcRLDvetHhfFVHtsODc47Gjt&#10;qDrvv70BiU3/+tX7jUMZH9PH75vfHtiYx4dhNQMlNMi/+OZ+t3n+ZDqB6zf5BL3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4xOxwgAAAN0AAAAPAAAAAAAAAAAAAAAAAJ8C&#10;AABkcnMvZG93bnJldi54bWxQSwUGAAAAAAQABAD3AAAAjgMAAAAA&#10;">
                  <v:imagedata r:id="rId26" o:title=""/>
                </v:shape>
                <v:shape id="Shape 88" o:spid="_x0000_s1104" style="position:absolute;left:520;top:24358;width:2928;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ssIA&#10;AADdAAAADwAAAGRycy9kb3ducmV2LnhtbERP22rCQBB9F/oPyxR80421hDbNKlIRfCtN8wFDdnLR&#10;7GzMrkn0691CoW9zONdJt5NpxUC9aywrWC0jEMSF1Q1XCvKfw+INhPPIGlvLpOBGDrabp1mKibYj&#10;f9OQ+UqEEHYJKqi97xIpXVGTQbe0HXHgStsb9AH2ldQ9jiHctPIlimJpsOHQUGNHnzUV5+xqFGh7&#10;9l/jlYdT/l7kZl9ihfeLUvPnafcBwtPk/8V/7qMO89fxK/x+E0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2ywgAAAN0AAAAPAAAAAAAAAAAAAAAAAJgCAABkcnMvZG93&#10;bnJldi54bWxQSwUGAAAAAAQABAD1AAAAhwMAAAAA&#10;" path="m,l292735,r,281305l,281305,,xe" filled="f" strokecolor="#558ec5">
                  <v:path arrowok="t" textboxrect="0,0,292735,281305"/>
                </v:shape>
                <v:shape id="Picture 1365" o:spid="_x0000_s1105" type="#_x0000_t75" style="position:absolute;left:121;top:30420;width:393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0U/EAAAA3QAAAA8AAABkcnMvZG93bnJldi54bWxET99rwjAQfh/sfwg32MvQdIoinVHGmEPw&#10;YViFvR7NLS1LLqWJbfWvN8LAt/v4ft5yPTgrOmpD7VnB6zgDQVx6XbNRcDxsRgsQISJrtJ5JwZkC&#10;rFePD0vMte95T10RjUghHHJUUMXY5FKGsiKHYewb4sT9+tZhTLA1UrfYp3Bn5STL5tJhzamhwoY+&#10;Kir/ipNTUNpLZr+7me5f6OdzNzHnL0OFUs9Pw/sbiEhDvIv/3Vud5k/nM7h9k06Qq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0U/EAAAA3QAAAA8AAAAAAAAAAAAAAAAA&#10;nwIAAGRycy9kb3ducmV2LnhtbFBLBQYAAAAABAAEAPcAAACQAwAAAAA=&#10;">
                  <v:imagedata r:id="rId27" o:title=""/>
                </v:shape>
                <v:shape id="Shape 90" o:spid="_x0000_s1106" style="position:absolute;left:635;top:30683;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GXsAA&#10;AADdAAAADwAAAGRycy9kb3ducmV2LnhtbERPzYrCMBC+L/gOYQRv21SFslajiCJ4E90+wNCMbbWZ&#10;1Ca23X16IyzsbT6+31ltBlOLjlpXWVYwjWIQxLnVFRcKsu/D5xcI55E11pZJwQ852KxHHytMte35&#10;TN3FFyKEsEtRQel9k0rp8pIMusg2xIG72tagD7AtpG6xD+GmlrM4TqTBikNDiQ3tSsrvl6dRoO3d&#10;n/ond7dskWdmf8UCfx9KTcbDdgnC0+D/xX/uow7z50kC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HGXsAAAADdAAAADwAAAAAAAAAAAAAAAACYAgAAZHJzL2Rvd25y&#10;ZXYueG1sUEsFBgAAAAAEAAQA9QAAAIUDAAAAAA==&#10;" path="m,l292735,r,281305l,281305,,xe" filled="f" strokecolor="#558ec5">
                  <v:path arrowok="t" textboxrect="0,0,292735,281305"/>
                </v:shape>
                <v:shape id="Picture 1367" o:spid="_x0000_s1107" type="#_x0000_t75" style="position:absolute;top:41880;width:3931;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A1RLDAAAA3QAAAA8AAABkcnMvZG93bnJldi54bWxET01rAjEQvQv9D2EK3jTbCq6sRimWoqcW&#10;rfQ8bsbN2s1kSaKu/vqmIHibx/uc2aKzjTiTD7VjBS/DDARx6XTNlYLd98dgAiJEZI2NY1JwpQCL&#10;+VNvhoV2F97QeRsrkUI4FKjAxNgWUobSkMUwdC1x4g7OW4wJ+kpqj5cUbhv5mmVjabHm1GCwpaWh&#10;8nd7sgqOP6vPyU1WPl/uavtlbvvMv+dK9Z+7tymISF18iO/utU7zR+Mc/r9JJ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DVEsMAAADdAAAADwAAAAAAAAAAAAAAAACf&#10;AgAAZHJzL2Rvd25yZXYueG1sUEsFBgAAAAAEAAQA9wAAAI8DAAAAAA==&#10;">
                  <v:imagedata r:id="rId28" o:title=""/>
                </v:shape>
                <v:shape id="Shape 92" o:spid="_x0000_s1108" style="position:absolute;left:508;top:42170;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3t8QA&#10;AADdAAAADwAAAGRycy9kb3ducmV2LnhtbESPQWvCQBCF7wX/wzIFb82mLYhGV5GWQm+i5gcM2TGJ&#10;Zmdjdk2iv945FHqb4b1575vVZnSN6qkLtWcD70kKirjwtubSQH78eZuDChHZYuOZDNwpwGY9eVlh&#10;Zv3Ae+oPsVQSwiFDA1WMbaZ1KCpyGBLfEot28p3DKGtXatvhIOGu0R9pOtMOa5aGClv6qqi4HG7O&#10;gPWXuBtu3J/zRZG77xOW+LgaM30dt0tQkcb4b/67/rWC/zkTXPlGRt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97fEAAAA3QAAAA8AAAAAAAAAAAAAAAAAmAIAAGRycy9k&#10;b3ducmV2LnhtbFBLBQYAAAAABAAEAPUAAACJAwAAAAA=&#10;" path="m,l292735,r,281305l,281305,,xe" filled="f" strokecolor="#558ec5">
                  <v:path arrowok="t" textboxrect="0,0,292735,281305"/>
                </v:shape>
                <v:shape id="Picture 1369" o:spid="_x0000_s1109" type="#_x0000_t75" style="position:absolute;top:57486;width:3931;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AT+7EAAAA3QAAAA8AAABkcnMvZG93bnJldi54bWxET0trAjEQvhf8D2GE3mrWClJXo4ggiIdS&#10;Hyjexs2YXdxMlk1q1n/fFAq9zcf3nNmis7V4UOsrxwqGgwwEceF0xUbB8bB++wDhA7LG2jEpeJKH&#10;xbz3MsNcu8g7euyDESmEfY4KyhCaXEpflGTRD1xDnLibay2GBFsjdYsxhdtavmfZWFqsODWU2NCq&#10;pOK+/7YKNjHuTs/remlW17O/NJ9fW5NFpV773XIKIlAX/sV/7o1O80fjCfx+k06Q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AT+7EAAAA3QAAAA8AAAAAAAAAAAAAAAAA&#10;nwIAAGRycy9kb3ducmV2LnhtbFBLBQYAAAAABAAEAPcAAACQAwAAAAA=&#10;">
                  <v:imagedata r:id="rId29" o:title=""/>
                </v:shape>
                <v:shape id="Shape 94" o:spid="_x0000_s1110" style="position:absolute;left:501;top:57759;width:2928;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tbMQA&#10;AADdAAAADwAAAGRycy9kb3ducmV2LnhtbESPwW7CQAxE70j8w8pI3GDTItE2ZUGoCKk3BM0HWFmT&#10;pGS9IbskKV+PD0i92ZrxzPNqM7haddSGyrOBl3kCijj3tuLCQPazn72DChHZYu2ZDPxRgM16PFph&#10;an3PR+pOsVASwiFFA2WMTap1yEtyGOa+IRbt7FuHUda20LbFXsJdrV+TZKkdViwNJTb0VVJ+Od2c&#10;Aesv8dDfuPvNPvLM7c5Y4P1qzHQybD9BRRriv/l5/W0Ff/Em/PKNj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bWzEAAAA3QAAAA8AAAAAAAAAAAAAAAAAmAIAAGRycy9k&#10;b3ducmV2LnhtbFBLBQYAAAAABAAEAPUAAACJAwAAAAA=&#10;" path="m,l292735,r,281305l,281305,,xe" filled="f" strokecolor="#558ec5">
                  <v:path arrowok="t" textboxrect="0,0,292735,281305"/>
                </v:shape>
                <v:shape id="Picture 1371" o:spid="_x0000_s1111" type="#_x0000_t75" style="position:absolute;left:91;top:66386;width:393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y0fjDAAAA3QAAAA8AAABkcnMvZG93bnJldi54bWxET0trwkAQvgv+h2WE3nSjgVpSNyJCoKWH&#10;0ig9T7OTB2Znw+5G0/76bqHgbT6+5+z2k+nFlZzvLCtYrxIQxJXVHTcKzqdi+QTCB2SNvWVS8E0e&#10;9vl8tsNM2xt/0LUMjYgh7DNU0IYwZFL6qiWDfmUH4sjV1hkMEbpGaoe3GG56uUmSR2mw49jQ4kDH&#10;lqpLORoF0p3Nl27e316L+pT65Ic+JY1KPSymwzOIQFO4i//dLzrOT7dr+Psmni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vLR+MMAAADdAAAADwAAAAAAAAAAAAAAAACf&#10;AgAAZHJzL2Rvd25yZXYueG1sUEsFBgAAAAAEAAQA9wAAAI8DAAAAAA==&#10;">
                  <v:imagedata r:id="rId30" o:title=""/>
                </v:shape>
                <v:shape id="Shape 96" o:spid="_x0000_s1112" style="position:absolute;left:603;top:66662;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WgMEA&#10;AADdAAAADwAAAGRycy9kb3ducmV2LnhtbERP22rCQBB9L/gPywh9qxsV2hqziiiCb6VpPmDITi6a&#10;nY3ZzaV+fbdQ6NscznWS/WQaMVDnassKlosIBHFudc2lguzr/PIOwnlkjY1lUvBNDva72VOCsbYj&#10;f9KQ+lKEEHYxKqi8b2MpXV6RQbewLXHgCtsZ9AF2pdQdjiHcNHIVRa/SYM2hocKWjhXlt7Q3CrS9&#10;+Y+x5+GabfLMnAos8XFX6nk+HbYgPE3+X/znvugwf/22gt9vw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VoDBAAAA3QAAAA8AAAAAAAAAAAAAAAAAmAIAAGRycy9kb3du&#10;cmV2LnhtbFBLBQYAAAAABAAEAPUAAACGAwAAAAA=&#10;" path="m,l292735,r,281305l,281305,,xe" filled="f" strokecolor="#558ec5">
                  <v:path arrowok="t" textboxrect="0,0,292735,281305"/>
                </v:shape>
                <v:shape id="Picture 1373" o:spid="_x0000_s1113" type="#_x0000_t75" style="position:absolute;left:60;top:75317;width:3932;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iRo3FAAAA3QAAAA8AAABkcnMvZG93bnJldi54bWxET0trwkAQvhf8D8sIvZS6sQEtqauEQLE9&#10;CK0KvQ7ZMQ+zszG7mthf7xaE3ubje85iNZhGXKhzlWUF00kEgji3uuJCwX73/vwKwnlkjY1lUnAl&#10;B6vl6GGBibY9f9Nl6wsRQtglqKD0vk2kdHlJBt3EtsSBO9jOoA+wK6TusA/hppEvUTSTBisODSW2&#10;lJWUH7dno6A+r590uv7Z/9Zf2an2101Tf2qlHsdD+gbC0+D/xXf3hw7z43kMf9+EE+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YkaNxQAAAN0AAAAPAAAAAAAAAAAAAAAA&#10;AJ8CAABkcnMvZG93bnJldi54bWxQSwUGAAAAAAQABAD3AAAAkQMAAAAA&#10;">
                  <v:imagedata r:id="rId31" o:title=""/>
                </v:shape>
                <v:shape id="Shape 98" o:spid="_x0000_s1114" style="position:absolute;left:565;top:75603;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rb8IA&#10;AADdAAAADwAAAGRycy9kb3ducmV2LnhtbERP22rCQBB9L/gPywh9azZasW3qKsVS8E1M8wFDdnLR&#10;7Gya3Vz0691CoW9zONfZ7CbTiIE6V1tWsIhiEMS51TWXCrLvr6dXEM4ja2wsk4IrOdhtZw8bTLQd&#10;+URD6ksRQtglqKDyvk2kdHlFBl1kW+LAFbYz6APsSqk7HEO4aeQyjtfSYM2hocKW9hXll7Q3CrS9&#10;+OPY83DO3vLMfBZY4u1Hqcf59PEOwtPk/8V/7oMO859fVvD7TThB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mtvwgAAAN0AAAAPAAAAAAAAAAAAAAAAAJgCAABkcnMvZG93&#10;bnJldi54bWxQSwUGAAAAAAQABAD1AAAAhwMAAAAA&#10;" path="m,l292735,r,281305l,281305,,xe" filled="f" strokecolor="#558ec5">
                  <v:path arrowok="t" textboxrect="0,0,292735,281305"/>
                </v:shape>
                <w10:anchorlock/>
              </v:group>
            </w:pict>
          </mc:Fallback>
        </mc:AlternateContent>
      </w:r>
      <w:bookmarkStart w:id="0" w:name="_GoBack"/>
      <w:bookmarkEnd w:id="0"/>
      <w:r w:rsidR="001F611F">
        <w:rPr>
          <w:noProof/>
        </w:rPr>
        <w:drawing>
          <wp:inline distT="0" distB="0" distL="0" distR="0" wp14:anchorId="207D49B2" wp14:editId="7ECF5C8E">
            <wp:extent cx="54864" cy="22250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a:stretch>
                      <a:fillRect/>
                    </a:stretch>
                  </pic:blipFill>
                  <pic:spPr>
                    <a:xfrm>
                      <a:off x="0" y="0"/>
                      <a:ext cx="54864" cy="222504"/>
                    </a:xfrm>
                    <a:prstGeom prst="rect">
                      <a:avLst/>
                    </a:prstGeom>
                  </pic:spPr>
                </pic:pic>
              </a:graphicData>
            </a:graphic>
          </wp:inline>
        </w:drawing>
      </w:r>
    </w:p>
    <w:p w14:paraId="3D739841" w14:textId="77777777" w:rsidR="00C2673B" w:rsidRDefault="00C2673B" w:rsidP="002C0219">
      <w:pPr>
        <w:ind w:left="720" w:hanging="270"/>
        <w:rPr>
          <w:rFonts w:ascii="Calibri" w:hAnsi="Calibri"/>
          <w:b/>
          <w:smallCaps/>
          <w:sz w:val="22"/>
          <w:szCs w:val="22"/>
        </w:rPr>
      </w:pPr>
    </w:p>
    <w:p w14:paraId="16A4B887" w14:textId="77777777" w:rsidR="00C2673B" w:rsidRDefault="00C2673B" w:rsidP="002C0219">
      <w:pPr>
        <w:ind w:left="720" w:hanging="270"/>
        <w:rPr>
          <w:rFonts w:ascii="Calibri" w:hAnsi="Calibri"/>
          <w:b/>
          <w:smallCaps/>
          <w:sz w:val="22"/>
          <w:szCs w:val="22"/>
        </w:rPr>
      </w:pPr>
    </w:p>
    <w:p w14:paraId="4847CE63" w14:textId="5E865612" w:rsidR="00C2673B" w:rsidRDefault="00E34295" w:rsidP="00C2673B">
      <w:pPr>
        <w:tabs>
          <w:tab w:val="left" w:pos="0"/>
        </w:tabs>
      </w:pPr>
      <w:r>
        <w:rPr>
          <w:rFonts w:asciiTheme="minorHAnsi" w:hAnsiTheme="minorHAnsi"/>
          <w:b/>
          <w:noProof/>
          <w:sz w:val="32"/>
          <w:szCs w:val="32"/>
          <w:u w:val="single"/>
        </w:rPr>
        <mc:AlternateContent>
          <mc:Choice Requires="wps">
            <w:drawing>
              <wp:anchor distT="0" distB="0" distL="114300" distR="114300" simplePos="0" relativeHeight="251661312" behindDoc="0" locked="0" layoutInCell="1" allowOverlap="1" wp14:anchorId="62EFDB4F" wp14:editId="26BD4B74">
                <wp:simplePos x="0" y="0"/>
                <wp:positionH relativeFrom="column">
                  <wp:posOffset>1060450</wp:posOffset>
                </wp:positionH>
                <wp:positionV relativeFrom="paragraph">
                  <wp:posOffset>1330325</wp:posOffset>
                </wp:positionV>
                <wp:extent cx="5354955" cy="1016000"/>
                <wp:effectExtent l="0" t="0" r="0" b="0"/>
                <wp:wrapTight wrapText="bothSides">
                  <wp:wrapPolygon edited="0">
                    <wp:start x="154" y="1215"/>
                    <wp:lineTo x="154" y="20250"/>
                    <wp:lineTo x="21362" y="20250"/>
                    <wp:lineTo x="21362" y="1215"/>
                    <wp:lineTo x="154" y="1215"/>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9B7CBE5" w14:textId="574B830F" w:rsidR="00EE34C3" w:rsidRPr="00B0226E" w:rsidRDefault="00EE34C3" w:rsidP="00C2673B">
                            <w:pPr>
                              <w:jc w:val="center"/>
                              <w:rPr>
                                <w:rFonts w:ascii="Helvetica" w:hAnsi="Helvetica"/>
                                <w:sz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FDB4F" id="_x0000_t202" coordsize="21600,21600" o:spt="202" path="m,l,21600r21600,l21600,xe">
                <v:stroke joinstyle="miter"/>
                <v:path gradientshapeok="t" o:connecttype="rect"/>
              </v:shapetype>
              <v:shape id="Text Box 2" o:spid="_x0000_s1026" type="#_x0000_t202" style="position:absolute;margin-left:83.5pt;margin-top:104.75pt;width:421.6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" filled="f" stroked="f">
                <v:textbox inset=",7.2pt,,7.2pt">
                  <w:txbxContent>
                    <w:p w14:paraId="19B7CBE5" w14:textId="574B830F" w:rsidR="00EE34C3" w:rsidRPr="00B0226E" w:rsidRDefault="00EE34C3" w:rsidP="00C2673B">
                      <w:pPr>
                        <w:jc w:val="center"/>
                        <w:rPr>
                          <w:rFonts w:ascii="Helvetica" w:hAnsi="Helvetica"/>
                          <w:sz w:val="72"/>
                        </w:rPr>
                      </w:pPr>
                    </w:p>
                  </w:txbxContent>
                </v:textbox>
                <w10:wrap type="tight"/>
              </v:shape>
            </w:pict>
          </mc:Fallback>
        </mc:AlternateContent>
      </w:r>
      <w:r>
        <w:rPr>
          <w:rFonts w:asciiTheme="minorHAnsi" w:hAnsiTheme="minorHAnsi"/>
          <w:b/>
          <w:noProof/>
          <w:sz w:val="32"/>
          <w:szCs w:val="32"/>
          <w:u w:val="single"/>
        </w:rPr>
        <mc:AlternateContent>
          <mc:Choice Requires="wps">
            <w:drawing>
              <wp:anchor distT="0" distB="0" distL="114300" distR="114300" simplePos="0" relativeHeight="251662336" behindDoc="0" locked="0" layoutInCell="1" allowOverlap="1" wp14:anchorId="47046E3E" wp14:editId="100616D8">
                <wp:simplePos x="0" y="0"/>
                <wp:positionH relativeFrom="column">
                  <wp:posOffset>1059815</wp:posOffset>
                </wp:positionH>
                <wp:positionV relativeFrom="paragraph">
                  <wp:posOffset>2487930</wp:posOffset>
                </wp:positionV>
                <wp:extent cx="5542915" cy="6478905"/>
                <wp:effectExtent l="0" t="0" r="0" b="0"/>
                <wp:wrapTight wrapText="bothSides">
                  <wp:wrapPolygon edited="0">
                    <wp:start x="148" y="191"/>
                    <wp:lineTo x="148" y="21403"/>
                    <wp:lineTo x="21380" y="21403"/>
                    <wp:lineTo x="21380" y="191"/>
                    <wp:lineTo x="148" y="191"/>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647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874227E" w14:textId="77777777" w:rsidR="00EE34C3" w:rsidRPr="00B0226E" w:rsidRDefault="00EE34C3" w:rsidP="00C2673B">
                            <w:pPr>
                              <w:jc w:val="center"/>
                              <w:rPr>
                                <w:rFonts w:ascii="Helvetica" w:hAnsi="Helvetica"/>
                                <w:sz w:val="2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6E3E" id="_x0000_s1027" type="#_x0000_t202" style="position:absolute;margin-left:83.45pt;margin-top:195.9pt;width:436.45pt;height:5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" filled="f" stroked="f">
                <v:textbox inset=",7.2pt,,7.2pt">
                  <w:txbxContent>
                    <w:p w14:paraId="2874227E" w14:textId="77777777" w:rsidR="00EE34C3" w:rsidRPr="00B0226E" w:rsidRDefault="00EE34C3" w:rsidP="00C2673B">
                      <w:pPr>
                        <w:jc w:val="center"/>
                        <w:rPr>
                          <w:rFonts w:ascii="Helvetica" w:hAnsi="Helvetica"/>
                          <w:sz w:val="220"/>
                        </w:rPr>
                      </w:pPr>
                    </w:p>
                  </w:txbxContent>
                </v:textbox>
                <w10:wrap type="tight"/>
              </v:shape>
            </w:pict>
          </mc:Fallback>
        </mc:AlternateContent>
      </w:r>
    </w:p>
    <w:p w14:paraId="05C5806A" w14:textId="77777777" w:rsidR="00C2673B" w:rsidRPr="00EA0A37" w:rsidRDefault="00C2673B" w:rsidP="002C0219">
      <w:pPr>
        <w:ind w:left="720" w:hanging="270"/>
        <w:rPr>
          <w:rFonts w:ascii="Calibri" w:hAnsi="Calibri"/>
          <w:b/>
          <w:smallCaps/>
          <w:sz w:val="22"/>
          <w:szCs w:val="22"/>
        </w:rPr>
      </w:pPr>
    </w:p>
    <w:p w14:paraId="04DC0AD3" w14:textId="4006C37D" w:rsidR="00CD1896" w:rsidRPr="00675D5A" w:rsidRDefault="00CD1896" w:rsidP="005F3359">
      <w:pPr>
        <w:ind w:firstLine="720"/>
        <w:rPr>
          <w:rFonts w:ascii="Calibri" w:hAnsi="Calibri"/>
          <w:b/>
          <w:smallCaps/>
          <w:sz w:val="28"/>
          <w:szCs w:val="28"/>
        </w:rPr>
      </w:pPr>
    </w:p>
    <w:sectPr w:rsidR="00CD1896" w:rsidRPr="00675D5A" w:rsidSect="00664A35">
      <w:type w:val="continuous"/>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8FF9" w14:textId="77777777" w:rsidR="00902595" w:rsidRDefault="00902595" w:rsidP="00A77177">
      <w:r>
        <w:separator/>
      </w:r>
    </w:p>
  </w:endnote>
  <w:endnote w:type="continuationSeparator" w:id="0">
    <w:p w14:paraId="7B0200AA" w14:textId="77777777" w:rsidR="00902595" w:rsidRDefault="00902595" w:rsidP="00A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A530D" w14:textId="77777777" w:rsidR="00902595" w:rsidRDefault="00902595" w:rsidP="00A77177">
      <w:r>
        <w:separator/>
      </w:r>
    </w:p>
  </w:footnote>
  <w:footnote w:type="continuationSeparator" w:id="0">
    <w:p w14:paraId="1E35B42C" w14:textId="77777777" w:rsidR="00902595" w:rsidRDefault="00902595" w:rsidP="00A7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5CD8" w14:textId="77777777" w:rsidR="00EE34C3" w:rsidRDefault="00EE34C3" w:rsidP="00EA0A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6891C" w14:textId="77777777" w:rsidR="00EE34C3" w:rsidRDefault="00EE34C3" w:rsidP="006722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BB97" w14:textId="77777777" w:rsidR="00EE34C3" w:rsidRPr="00366EA6" w:rsidRDefault="00EE34C3" w:rsidP="00EA0A37">
    <w:pPr>
      <w:pStyle w:val="Header"/>
      <w:framePr w:wrap="around" w:vAnchor="text" w:hAnchor="margin" w:xAlign="right" w:y="1"/>
      <w:rPr>
        <w:rStyle w:val="PageNumber"/>
        <w:rFonts w:asciiTheme="minorHAnsi" w:hAnsiTheme="minorHAnsi"/>
      </w:rPr>
    </w:pPr>
    <w:r w:rsidRPr="00366EA6">
      <w:rPr>
        <w:rStyle w:val="PageNumber"/>
        <w:rFonts w:asciiTheme="minorHAnsi" w:hAnsiTheme="minorHAnsi"/>
      </w:rPr>
      <w:fldChar w:fldCharType="begin"/>
    </w:r>
    <w:r w:rsidRPr="00366EA6">
      <w:rPr>
        <w:rStyle w:val="PageNumber"/>
        <w:rFonts w:asciiTheme="minorHAnsi" w:hAnsiTheme="minorHAnsi"/>
      </w:rPr>
      <w:instrText xml:space="preserve">PAGE  </w:instrText>
    </w:r>
    <w:r w:rsidRPr="00366EA6">
      <w:rPr>
        <w:rStyle w:val="PageNumber"/>
        <w:rFonts w:asciiTheme="minorHAnsi" w:hAnsiTheme="minorHAnsi"/>
      </w:rPr>
      <w:fldChar w:fldCharType="separate"/>
    </w:r>
    <w:r w:rsidR="00B6311B">
      <w:rPr>
        <w:rStyle w:val="PageNumber"/>
        <w:rFonts w:asciiTheme="minorHAnsi" w:hAnsiTheme="minorHAnsi"/>
        <w:noProof/>
      </w:rPr>
      <w:t>3</w:t>
    </w:r>
    <w:r w:rsidRPr="00366EA6">
      <w:rPr>
        <w:rStyle w:val="PageNumber"/>
        <w:rFonts w:asciiTheme="minorHAnsi" w:hAnsiTheme="minorHAnsi"/>
      </w:rPr>
      <w:fldChar w:fldCharType="end"/>
    </w:r>
  </w:p>
  <w:p w14:paraId="6D336F89" w14:textId="77777777" w:rsidR="00EE34C3" w:rsidRDefault="00EE34C3" w:rsidP="006722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C05"/>
    <w:multiLevelType w:val="hybridMultilevel"/>
    <w:tmpl w:val="947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6214"/>
    <w:multiLevelType w:val="hybridMultilevel"/>
    <w:tmpl w:val="BFB4D0D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5B88"/>
    <w:multiLevelType w:val="hybridMultilevel"/>
    <w:tmpl w:val="61A8FC1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749FB"/>
    <w:multiLevelType w:val="hybridMultilevel"/>
    <w:tmpl w:val="C3506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9965C9"/>
    <w:multiLevelType w:val="hybridMultilevel"/>
    <w:tmpl w:val="599E9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560757"/>
    <w:multiLevelType w:val="hybridMultilevel"/>
    <w:tmpl w:val="A8AAF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1527CD"/>
    <w:multiLevelType w:val="hybridMultilevel"/>
    <w:tmpl w:val="2222F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F2E5F"/>
    <w:multiLevelType w:val="hybridMultilevel"/>
    <w:tmpl w:val="69CC4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255ACC"/>
    <w:multiLevelType w:val="hybridMultilevel"/>
    <w:tmpl w:val="7068A62A"/>
    <w:lvl w:ilvl="0" w:tplc="018479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07"/>
    <w:rsid w:val="000038A3"/>
    <w:rsid w:val="00006166"/>
    <w:rsid w:val="00011FA3"/>
    <w:rsid w:val="00012C8F"/>
    <w:rsid w:val="000147CF"/>
    <w:rsid w:val="0001576C"/>
    <w:rsid w:val="00016337"/>
    <w:rsid w:val="00016649"/>
    <w:rsid w:val="000166CE"/>
    <w:rsid w:val="00016836"/>
    <w:rsid w:val="00017544"/>
    <w:rsid w:val="0001773B"/>
    <w:rsid w:val="000204E0"/>
    <w:rsid w:val="000213B5"/>
    <w:rsid w:val="00022CD7"/>
    <w:rsid w:val="00023279"/>
    <w:rsid w:val="00023A50"/>
    <w:rsid w:val="0002765D"/>
    <w:rsid w:val="00027B4F"/>
    <w:rsid w:val="0003072C"/>
    <w:rsid w:val="0003110E"/>
    <w:rsid w:val="00033A66"/>
    <w:rsid w:val="00033B43"/>
    <w:rsid w:val="00034182"/>
    <w:rsid w:val="000358FA"/>
    <w:rsid w:val="00035CEC"/>
    <w:rsid w:val="0003706C"/>
    <w:rsid w:val="00037B94"/>
    <w:rsid w:val="000408B6"/>
    <w:rsid w:val="00041277"/>
    <w:rsid w:val="000416E8"/>
    <w:rsid w:val="00042027"/>
    <w:rsid w:val="00042427"/>
    <w:rsid w:val="000426E1"/>
    <w:rsid w:val="00042B85"/>
    <w:rsid w:val="00044288"/>
    <w:rsid w:val="00046649"/>
    <w:rsid w:val="00046CAA"/>
    <w:rsid w:val="0004787F"/>
    <w:rsid w:val="000542C9"/>
    <w:rsid w:val="000619AD"/>
    <w:rsid w:val="00062468"/>
    <w:rsid w:val="00062DDD"/>
    <w:rsid w:val="00063FF2"/>
    <w:rsid w:val="00064CAA"/>
    <w:rsid w:val="00066568"/>
    <w:rsid w:val="00066622"/>
    <w:rsid w:val="00072EDA"/>
    <w:rsid w:val="000731E5"/>
    <w:rsid w:val="000731E9"/>
    <w:rsid w:val="00074901"/>
    <w:rsid w:val="00076F23"/>
    <w:rsid w:val="00077CD4"/>
    <w:rsid w:val="00077F19"/>
    <w:rsid w:val="00080579"/>
    <w:rsid w:val="00082138"/>
    <w:rsid w:val="00083CB3"/>
    <w:rsid w:val="00085D7D"/>
    <w:rsid w:val="00086D4A"/>
    <w:rsid w:val="00090323"/>
    <w:rsid w:val="00094367"/>
    <w:rsid w:val="000952AB"/>
    <w:rsid w:val="000957AA"/>
    <w:rsid w:val="00095F88"/>
    <w:rsid w:val="000969BE"/>
    <w:rsid w:val="000A15D7"/>
    <w:rsid w:val="000A1DAE"/>
    <w:rsid w:val="000A3957"/>
    <w:rsid w:val="000A3CF7"/>
    <w:rsid w:val="000A3DEF"/>
    <w:rsid w:val="000A4187"/>
    <w:rsid w:val="000A5DB2"/>
    <w:rsid w:val="000A7849"/>
    <w:rsid w:val="000A7DAF"/>
    <w:rsid w:val="000B3335"/>
    <w:rsid w:val="000B539E"/>
    <w:rsid w:val="000B576B"/>
    <w:rsid w:val="000B7B11"/>
    <w:rsid w:val="000C4068"/>
    <w:rsid w:val="000C4EF9"/>
    <w:rsid w:val="000C5AA2"/>
    <w:rsid w:val="000C639E"/>
    <w:rsid w:val="000C6AE7"/>
    <w:rsid w:val="000C6DA1"/>
    <w:rsid w:val="000C7079"/>
    <w:rsid w:val="000D01E9"/>
    <w:rsid w:val="000D150C"/>
    <w:rsid w:val="000D1876"/>
    <w:rsid w:val="000D325E"/>
    <w:rsid w:val="000D5A10"/>
    <w:rsid w:val="000D6A22"/>
    <w:rsid w:val="000E5798"/>
    <w:rsid w:val="000E5CE6"/>
    <w:rsid w:val="000E7559"/>
    <w:rsid w:val="000F1A4E"/>
    <w:rsid w:val="000F4CCC"/>
    <w:rsid w:val="000F65D5"/>
    <w:rsid w:val="000F7CCF"/>
    <w:rsid w:val="001009DA"/>
    <w:rsid w:val="001015B0"/>
    <w:rsid w:val="00101A48"/>
    <w:rsid w:val="00102E2C"/>
    <w:rsid w:val="00103755"/>
    <w:rsid w:val="00110AA2"/>
    <w:rsid w:val="00110DC4"/>
    <w:rsid w:val="0011164C"/>
    <w:rsid w:val="0011192D"/>
    <w:rsid w:val="00111D50"/>
    <w:rsid w:val="001125FC"/>
    <w:rsid w:val="001129EF"/>
    <w:rsid w:val="00113881"/>
    <w:rsid w:val="00114AFC"/>
    <w:rsid w:val="00115543"/>
    <w:rsid w:val="00116656"/>
    <w:rsid w:val="00116F4B"/>
    <w:rsid w:val="001208D2"/>
    <w:rsid w:val="001212AE"/>
    <w:rsid w:val="00123582"/>
    <w:rsid w:val="001242A7"/>
    <w:rsid w:val="00126743"/>
    <w:rsid w:val="00127ED4"/>
    <w:rsid w:val="00131735"/>
    <w:rsid w:val="00134291"/>
    <w:rsid w:val="00134F0E"/>
    <w:rsid w:val="0013505E"/>
    <w:rsid w:val="00135E31"/>
    <w:rsid w:val="001361D1"/>
    <w:rsid w:val="00136E6B"/>
    <w:rsid w:val="00136F7F"/>
    <w:rsid w:val="00140279"/>
    <w:rsid w:val="0014177E"/>
    <w:rsid w:val="00142414"/>
    <w:rsid w:val="00144D74"/>
    <w:rsid w:val="00144D97"/>
    <w:rsid w:val="00151CE5"/>
    <w:rsid w:val="001532B0"/>
    <w:rsid w:val="001532F3"/>
    <w:rsid w:val="0015481F"/>
    <w:rsid w:val="001549E7"/>
    <w:rsid w:val="001571B2"/>
    <w:rsid w:val="001605A8"/>
    <w:rsid w:val="00160AC8"/>
    <w:rsid w:val="00161804"/>
    <w:rsid w:val="0016192D"/>
    <w:rsid w:val="0016261A"/>
    <w:rsid w:val="00162BC5"/>
    <w:rsid w:val="0016318A"/>
    <w:rsid w:val="001639EB"/>
    <w:rsid w:val="001645A6"/>
    <w:rsid w:val="00164FF2"/>
    <w:rsid w:val="00165149"/>
    <w:rsid w:val="00166D26"/>
    <w:rsid w:val="001735B1"/>
    <w:rsid w:val="00175AE7"/>
    <w:rsid w:val="00175D11"/>
    <w:rsid w:val="001822FD"/>
    <w:rsid w:val="00182738"/>
    <w:rsid w:val="00183461"/>
    <w:rsid w:val="0018358F"/>
    <w:rsid w:val="00183E7B"/>
    <w:rsid w:val="00184CBB"/>
    <w:rsid w:val="001871E0"/>
    <w:rsid w:val="00187F31"/>
    <w:rsid w:val="00190403"/>
    <w:rsid w:val="00191A73"/>
    <w:rsid w:val="00191B06"/>
    <w:rsid w:val="00193AAD"/>
    <w:rsid w:val="00195624"/>
    <w:rsid w:val="00195812"/>
    <w:rsid w:val="0019642B"/>
    <w:rsid w:val="00196C54"/>
    <w:rsid w:val="001A091E"/>
    <w:rsid w:val="001A2A18"/>
    <w:rsid w:val="001A40E8"/>
    <w:rsid w:val="001A59E1"/>
    <w:rsid w:val="001A63B8"/>
    <w:rsid w:val="001A676B"/>
    <w:rsid w:val="001A6A73"/>
    <w:rsid w:val="001A7FA5"/>
    <w:rsid w:val="001B058B"/>
    <w:rsid w:val="001B0DF6"/>
    <w:rsid w:val="001B2607"/>
    <w:rsid w:val="001B3D09"/>
    <w:rsid w:val="001B6061"/>
    <w:rsid w:val="001B68C4"/>
    <w:rsid w:val="001C006A"/>
    <w:rsid w:val="001C1198"/>
    <w:rsid w:val="001C2755"/>
    <w:rsid w:val="001C36A5"/>
    <w:rsid w:val="001C3824"/>
    <w:rsid w:val="001C3C80"/>
    <w:rsid w:val="001C3D91"/>
    <w:rsid w:val="001C416D"/>
    <w:rsid w:val="001C5764"/>
    <w:rsid w:val="001C5E11"/>
    <w:rsid w:val="001C7288"/>
    <w:rsid w:val="001C7EBD"/>
    <w:rsid w:val="001D1A86"/>
    <w:rsid w:val="001D35E3"/>
    <w:rsid w:val="001D529E"/>
    <w:rsid w:val="001D6276"/>
    <w:rsid w:val="001D64BD"/>
    <w:rsid w:val="001E0C4C"/>
    <w:rsid w:val="001E4E58"/>
    <w:rsid w:val="001E53FD"/>
    <w:rsid w:val="001E6191"/>
    <w:rsid w:val="001E640F"/>
    <w:rsid w:val="001E70EC"/>
    <w:rsid w:val="001E7FF8"/>
    <w:rsid w:val="001F0096"/>
    <w:rsid w:val="001F1A91"/>
    <w:rsid w:val="001F2347"/>
    <w:rsid w:val="001F30C1"/>
    <w:rsid w:val="001F3AC5"/>
    <w:rsid w:val="001F50B5"/>
    <w:rsid w:val="001F54F1"/>
    <w:rsid w:val="001F611F"/>
    <w:rsid w:val="001F7A44"/>
    <w:rsid w:val="00202483"/>
    <w:rsid w:val="00205904"/>
    <w:rsid w:val="00205FDE"/>
    <w:rsid w:val="0020680D"/>
    <w:rsid w:val="002069B0"/>
    <w:rsid w:val="00207195"/>
    <w:rsid w:val="00210975"/>
    <w:rsid w:val="00210AB3"/>
    <w:rsid w:val="00213724"/>
    <w:rsid w:val="0021392E"/>
    <w:rsid w:val="00213939"/>
    <w:rsid w:val="00216323"/>
    <w:rsid w:val="0021702E"/>
    <w:rsid w:val="00220128"/>
    <w:rsid w:val="00220F59"/>
    <w:rsid w:val="002216E1"/>
    <w:rsid w:val="00221972"/>
    <w:rsid w:val="00223019"/>
    <w:rsid w:val="00223145"/>
    <w:rsid w:val="00223FDE"/>
    <w:rsid w:val="002257C7"/>
    <w:rsid w:val="00226BDD"/>
    <w:rsid w:val="002300ED"/>
    <w:rsid w:val="00231C9F"/>
    <w:rsid w:val="00231F27"/>
    <w:rsid w:val="00232819"/>
    <w:rsid w:val="00234279"/>
    <w:rsid w:val="00234747"/>
    <w:rsid w:val="00234FA6"/>
    <w:rsid w:val="0023547D"/>
    <w:rsid w:val="002375D3"/>
    <w:rsid w:val="0023782B"/>
    <w:rsid w:val="00240D03"/>
    <w:rsid w:val="00240FFF"/>
    <w:rsid w:val="00241879"/>
    <w:rsid w:val="002446BB"/>
    <w:rsid w:val="00244AB3"/>
    <w:rsid w:val="00244E3F"/>
    <w:rsid w:val="0024618D"/>
    <w:rsid w:val="00246336"/>
    <w:rsid w:val="00246C6E"/>
    <w:rsid w:val="00247251"/>
    <w:rsid w:val="00250812"/>
    <w:rsid w:val="00251837"/>
    <w:rsid w:val="00253428"/>
    <w:rsid w:val="00254275"/>
    <w:rsid w:val="00255CBC"/>
    <w:rsid w:val="00255F47"/>
    <w:rsid w:val="00262FBF"/>
    <w:rsid w:val="00263A54"/>
    <w:rsid w:val="00265698"/>
    <w:rsid w:val="00270622"/>
    <w:rsid w:val="00270B50"/>
    <w:rsid w:val="002716E2"/>
    <w:rsid w:val="002718F0"/>
    <w:rsid w:val="00272A88"/>
    <w:rsid w:val="0027450E"/>
    <w:rsid w:val="002756B0"/>
    <w:rsid w:val="0028043D"/>
    <w:rsid w:val="002819AE"/>
    <w:rsid w:val="00281B0E"/>
    <w:rsid w:val="00282A49"/>
    <w:rsid w:val="00282CFB"/>
    <w:rsid w:val="00284010"/>
    <w:rsid w:val="0028470F"/>
    <w:rsid w:val="0028569A"/>
    <w:rsid w:val="00285C2C"/>
    <w:rsid w:val="00286AC7"/>
    <w:rsid w:val="00286CEF"/>
    <w:rsid w:val="00286E20"/>
    <w:rsid w:val="00287FD5"/>
    <w:rsid w:val="00291FB7"/>
    <w:rsid w:val="002932BE"/>
    <w:rsid w:val="00293D98"/>
    <w:rsid w:val="00294035"/>
    <w:rsid w:val="00297A2D"/>
    <w:rsid w:val="002A065D"/>
    <w:rsid w:val="002A1E92"/>
    <w:rsid w:val="002A2594"/>
    <w:rsid w:val="002A33C9"/>
    <w:rsid w:val="002A465A"/>
    <w:rsid w:val="002A56F3"/>
    <w:rsid w:val="002A7C69"/>
    <w:rsid w:val="002B1C4C"/>
    <w:rsid w:val="002B2342"/>
    <w:rsid w:val="002B2DE7"/>
    <w:rsid w:val="002B5CCE"/>
    <w:rsid w:val="002B5DC4"/>
    <w:rsid w:val="002B69A1"/>
    <w:rsid w:val="002C0219"/>
    <w:rsid w:val="002C0F7D"/>
    <w:rsid w:val="002C10CB"/>
    <w:rsid w:val="002C136A"/>
    <w:rsid w:val="002C14BA"/>
    <w:rsid w:val="002C1734"/>
    <w:rsid w:val="002C3877"/>
    <w:rsid w:val="002C5412"/>
    <w:rsid w:val="002C5BEA"/>
    <w:rsid w:val="002D37D0"/>
    <w:rsid w:val="002D4A08"/>
    <w:rsid w:val="002D4E7B"/>
    <w:rsid w:val="002D57CD"/>
    <w:rsid w:val="002D626A"/>
    <w:rsid w:val="002D696C"/>
    <w:rsid w:val="002E1629"/>
    <w:rsid w:val="002E16A7"/>
    <w:rsid w:val="002E5AF5"/>
    <w:rsid w:val="002E5BFA"/>
    <w:rsid w:val="002F040F"/>
    <w:rsid w:val="002F14FE"/>
    <w:rsid w:val="002F175B"/>
    <w:rsid w:val="002F1E9E"/>
    <w:rsid w:val="002F2043"/>
    <w:rsid w:val="002F355C"/>
    <w:rsid w:val="002F370A"/>
    <w:rsid w:val="002F4346"/>
    <w:rsid w:val="002F4690"/>
    <w:rsid w:val="002F4A10"/>
    <w:rsid w:val="002F4FAB"/>
    <w:rsid w:val="002F5DCA"/>
    <w:rsid w:val="002F5F68"/>
    <w:rsid w:val="002F6BB8"/>
    <w:rsid w:val="002F7500"/>
    <w:rsid w:val="003002D6"/>
    <w:rsid w:val="003009F2"/>
    <w:rsid w:val="00301ADD"/>
    <w:rsid w:val="00302746"/>
    <w:rsid w:val="00305DB3"/>
    <w:rsid w:val="00306B0F"/>
    <w:rsid w:val="00307302"/>
    <w:rsid w:val="003118FF"/>
    <w:rsid w:val="00313813"/>
    <w:rsid w:val="00315209"/>
    <w:rsid w:val="00315AF8"/>
    <w:rsid w:val="00316FF9"/>
    <w:rsid w:val="00317278"/>
    <w:rsid w:val="00317F90"/>
    <w:rsid w:val="00320E45"/>
    <w:rsid w:val="0032141D"/>
    <w:rsid w:val="00323779"/>
    <w:rsid w:val="003237A1"/>
    <w:rsid w:val="00325B4C"/>
    <w:rsid w:val="00326176"/>
    <w:rsid w:val="00331577"/>
    <w:rsid w:val="00332FA1"/>
    <w:rsid w:val="003331B6"/>
    <w:rsid w:val="00333A2F"/>
    <w:rsid w:val="00333A6C"/>
    <w:rsid w:val="00333C46"/>
    <w:rsid w:val="003345E8"/>
    <w:rsid w:val="00334814"/>
    <w:rsid w:val="00336E3F"/>
    <w:rsid w:val="00340500"/>
    <w:rsid w:val="00341DE9"/>
    <w:rsid w:val="0034209B"/>
    <w:rsid w:val="00344014"/>
    <w:rsid w:val="0034656F"/>
    <w:rsid w:val="0034669A"/>
    <w:rsid w:val="003529DA"/>
    <w:rsid w:val="00352C1E"/>
    <w:rsid w:val="003531A6"/>
    <w:rsid w:val="0035383E"/>
    <w:rsid w:val="0035469C"/>
    <w:rsid w:val="00355351"/>
    <w:rsid w:val="003554D6"/>
    <w:rsid w:val="00360C3F"/>
    <w:rsid w:val="00361627"/>
    <w:rsid w:val="00362B63"/>
    <w:rsid w:val="00363140"/>
    <w:rsid w:val="00363D8F"/>
    <w:rsid w:val="00363F49"/>
    <w:rsid w:val="003644C1"/>
    <w:rsid w:val="00366EA6"/>
    <w:rsid w:val="00374980"/>
    <w:rsid w:val="0037532E"/>
    <w:rsid w:val="00377798"/>
    <w:rsid w:val="00380882"/>
    <w:rsid w:val="00380AD3"/>
    <w:rsid w:val="00380B52"/>
    <w:rsid w:val="00381ACC"/>
    <w:rsid w:val="00382778"/>
    <w:rsid w:val="00382B40"/>
    <w:rsid w:val="00383110"/>
    <w:rsid w:val="0038394E"/>
    <w:rsid w:val="003841F4"/>
    <w:rsid w:val="00387258"/>
    <w:rsid w:val="003916C8"/>
    <w:rsid w:val="003957B5"/>
    <w:rsid w:val="003959A6"/>
    <w:rsid w:val="0039618A"/>
    <w:rsid w:val="00396B1B"/>
    <w:rsid w:val="003A38D1"/>
    <w:rsid w:val="003A4606"/>
    <w:rsid w:val="003A46AF"/>
    <w:rsid w:val="003A4AA7"/>
    <w:rsid w:val="003A5D7B"/>
    <w:rsid w:val="003A7A23"/>
    <w:rsid w:val="003B05F1"/>
    <w:rsid w:val="003B264F"/>
    <w:rsid w:val="003B2825"/>
    <w:rsid w:val="003B3516"/>
    <w:rsid w:val="003B354D"/>
    <w:rsid w:val="003B4FBB"/>
    <w:rsid w:val="003B4FF6"/>
    <w:rsid w:val="003B5E23"/>
    <w:rsid w:val="003B6FEB"/>
    <w:rsid w:val="003B7B89"/>
    <w:rsid w:val="003C2596"/>
    <w:rsid w:val="003C2D22"/>
    <w:rsid w:val="003C363A"/>
    <w:rsid w:val="003C3697"/>
    <w:rsid w:val="003C411A"/>
    <w:rsid w:val="003C4739"/>
    <w:rsid w:val="003C7297"/>
    <w:rsid w:val="003D035A"/>
    <w:rsid w:val="003D0AB7"/>
    <w:rsid w:val="003D0B32"/>
    <w:rsid w:val="003D0C00"/>
    <w:rsid w:val="003D209E"/>
    <w:rsid w:val="003D2D32"/>
    <w:rsid w:val="003D2DB3"/>
    <w:rsid w:val="003D6632"/>
    <w:rsid w:val="003D7013"/>
    <w:rsid w:val="003E1165"/>
    <w:rsid w:val="003E3552"/>
    <w:rsid w:val="003E66A4"/>
    <w:rsid w:val="003F0D21"/>
    <w:rsid w:val="003F113E"/>
    <w:rsid w:val="003F1799"/>
    <w:rsid w:val="003F1EA9"/>
    <w:rsid w:val="003F40CC"/>
    <w:rsid w:val="003F4383"/>
    <w:rsid w:val="003F4FA8"/>
    <w:rsid w:val="003F5AD7"/>
    <w:rsid w:val="003F60A8"/>
    <w:rsid w:val="00400490"/>
    <w:rsid w:val="004032F1"/>
    <w:rsid w:val="00403A57"/>
    <w:rsid w:val="00404BB1"/>
    <w:rsid w:val="00405B82"/>
    <w:rsid w:val="00407E99"/>
    <w:rsid w:val="00410788"/>
    <w:rsid w:val="00411127"/>
    <w:rsid w:val="00412E50"/>
    <w:rsid w:val="00412FE2"/>
    <w:rsid w:val="00415A27"/>
    <w:rsid w:val="00416724"/>
    <w:rsid w:val="00422240"/>
    <w:rsid w:val="00423239"/>
    <w:rsid w:val="00425EE3"/>
    <w:rsid w:val="004275A8"/>
    <w:rsid w:val="0043138D"/>
    <w:rsid w:val="00435583"/>
    <w:rsid w:val="00440903"/>
    <w:rsid w:val="0044271A"/>
    <w:rsid w:val="00442F26"/>
    <w:rsid w:val="00450472"/>
    <w:rsid w:val="00452246"/>
    <w:rsid w:val="004530D1"/>
    <w:rsid w:val="00453CF8"/>
    <w:rsid w:val="004541DE"/>
    <w:rsid w:val="00457705"/>
    <w:rsid w:val="004610F0"/>
    <w:rsid w:val="004617C6"/>
    <w:rsid w:val="00462EC9"/>
    <w:rsid w:val="00463E88"/>
    <w:rsid w:val="00463F2C"/>
    <w:rsid w:val="00464520"/>
    <w:rsid w:val="004664BA"/>
    <w:rsid w:val="00466C6D"/>
    <w:rsid w:val="0047086A"/>
    <w:rsid w:val="004722CD"/>
    <w:rsid w:val="0047281E"/>
    <w:rsid w:val="0047303E"/>
    <w:rsid w:val="0047445C"/>
    <w:rsid w:val="004744F1"/>
    <w:rsid w:val="00477244"/>
    <w:rsid w:val="00477F09"/>
    <w:rsid w:val="00480AFB"/>
    <w:rsid w:val="004814B6"/>
    <w:rsid w:val="004818A4"/>
    <w:rsid w:val="00481CDF"/>
    <w:rsid w:val="0048249B"/>
    <w:rsid w:val="00483780"/>
    <w:rsid w:val="00483B29"/>
    <w:rsid w:val="00484FDA"/>
    <w:rsid w:val="00486628"/>
    <w:rsid w:val="00487563"/>
    <w:rsid w:val="00487A76"/>
    <w:rsid w:val="00490032"/>
    <w:rsid w:val="004907F7"/>
    <w:rsid w:val="00491148"/>
    <w:rsid w:val="00492338"/>
    <w:rsid w:val="00492A7F"/>
    <w:rsid w:val="0049357C"/>
    <w:rsid w:val="004935F4"/>
    <w:rsid w:val="0049580F"/>
    <w:rsid w:val="00496196"/>
    <w:rsid w:val="00497627"/>
    <w:rsid w:val="004A1F02"/>
    <w:rsid w:val="004A2F9D"/>
    <w:rsid w:val="004A3159"/>
    <w:rsid w:val="004A34E9"/>
    <w:rsid w:val="004A40AD"/>
    <w:rsid w:val="004A6F99"/>
    <w:rsid w:val="004A7ACB"/>
    <w:rsid w:val="004B1C2B"/>
    <w:rsid w:val="004B2136"/>
    <w:rsid w:val="004B2DCC"/>
    <w:rsid w:val="004B3FC6"/>
    <w:rsid w:val="004B595C"/>
    <w:rsid w:val="004B5E91"/>
    <w:rsid w:val="004B7ACF"/>
    <w:rsid w:val="004C0DD8"/>
    <w:rsid w:val="004C23C5"/>
    <w:rsid w:val="004C490D"/>
    <w:rsid w:val="004C4F93"/>
    <w:rsid w:val="004C50B5"/>
    <w:rsid w:val="004C59BD"/>
    <w:rsid w:val="004C6407"/>
    <w:rsid w:val="004C6B6E"/>
    <w:rsid w:val="004C74A7"/>
    <w:rsid w:val="004C785E"/>
    <w:rsid w:val="004C7947"/>
    <w:rsid w:val="004C7BA5"/>
    <w:rsid w:val="004D0AE5"/>
    <w:rsid w:val="004D3B21"/>
    <w:rsid w:val="004D4957"/>
    <w:rsid w:val="004D514A"/>
    <w:rsid w:val="004D5541"/>
    <w:rsid w:val="004D5CF0"/>
    <w:rsid w:val="004E10D2"/>
    <w:rsid w:val="004E58C7"/>
    <w:rsid w:val="004E63FD"/>
    <w:rsid w:val="004E6F9A"/>
    <w:rsid w:val="004E7898"/>
    <w:rsid w:val="004F1302"/>
    <w:rsid w:val="004F554E"/>
    <w:rsid w:val="0050001B"/>
    <w:rsid w:val="0050162C"/>
    <w:rsid w:val="005016EF"/>
    <w:rsid w:val="00501A4B"/>
    <w:rsid w:val="00501A67"/>
    <w:rsid w:val="00503D18"/>
    <w:rsid w:val="00506C49"/>
    <w:rsid w:val="00511B61"/>
    <w:rsid w:val="00511BFB"/>
    <w:rsid w:val="00511F52"/>
    <w:rsid w:val="005135C0"/>
    <w:rsid w:val="00514FBF"/>
    <w:rsid w:val="0051561B"/>
    <w:rsid w:val="005159AF"/>
    <w:rsid w:val="00515FD0"/>
    <w:rsid w:val="00516D35"/>
    <w:rsid w:val="00520421"/>
    <w:rsid w:val="00520475"/>
    <w:rsid w:val="0052367D"/>
    <w:rsid w:val="005246C1"/>
    <w:rsid w:val="00524F6B"/>
    <w:rsid w:val="00525291"/>
    <w:rsid w:val="00525AD8"/>
    <w:rsid w:val="00526E90"/>
    <w:rsid w:val="005308DB"/>
    <w:rsid w:val="00532B59"/>
    <w:rsid w:val="005331DD"/>
    <w:rsid w:val="00533624"/>
    <w:rsid w:val="005368C2"/>
    <w:rsid w:val="00536931"/>
    <w:rsid w:val="00536ADB"/>
    <w:rsid w:val="00536FBC"/>
    <w:rsid w:val="00537422"/>
    <w:rsid w:val="00541E67"/>
    <w:rsid w:val="00541E8D"/>
    <w:rsid w:val="00541FF0"/>
    <w:rsid w:val="00544568"/>
    <w:rsid w:val="00545665"/>
    <w:rsid w:val="00551682"/>
    <w:rsid w:val="00551B98"/>
    <w:rsid w:val="0055244C"/>
    <w:rsid w:val="0055409C"/>
    <w:rsid w:val="0055416F"/>
    <w:rsid w:val="00556CF4"/>
    <w:rsid w:val="00560605"/>
    <w:rsid w:val="00561730"/>
    <w:rsid w:val="0056310A"/>
    <w:rsid w:val="00564B49"/>
    <w:rsid w:val="00566AC4"/>
    <w:rsid w:val="00566D30"/>
    <w:rsid w:val="00566FB5"/>
    <w:rsid w:val="00571B56"/>
    <w:rsid w:val="00573369"/>
    <w:rsid w:val="00574161"/>
    <w:rsid w:val="00574CED"/>
    <w:rsid w:val="00577B8D"/>
    <w:rsid w:val="00582393"/>
    <w:rsid w:val="0058254A"/>
    <w:rsid w:val="00586519"/>
    <w:rsid w:val="00591136"/>
    <w:rsid w:val="005928E2"/>
    <w:rsid w:val="005945E9"/>
    <w:rsid w:val="005954FF"/>
    <w:rsid w:val="00597381"/>
    <w:rsid w:val="00597C2F"/>
    <w:rsid w:val="005A0C05"/>
    <w:rsid w:val="005A0C9E"/>
    <w:rsid w:val="005A18CB"/>
    <w:rsid w:val="005A24B2"/>
    <w:rsid w:val="005A56BC"/>
    <w:rsid w:val="005A7164"/>
    <w:rsid w:val="005B00BA"/>
    <w:rsid w:val="005B0190"/>
    <w:rsid w:val="005B0406"/>
    <w:rsid w:val="005B065E"/>
    <w:rsid w:val="005B18A3"/>
    <w:rsid w:val="005B1933"/>
    <w:rsid w:val="005B5271"/>
    <w:rsid w:val="005B5ADE"/>
    <w:rsid w:val="005B60E9"/>
    <w:rsid w:val="005B6C09"/>
    <w:rsid w:val="005B7A47"/>
    <w:rsid w:val="005B7F74"/>
    <w:rsid w:val="005C1499"/>
    <w:rsid w:val="005C20AC"/>
    <w:rsid w:val="005C5C54"/>
    <w:rsid w:val="005C730B"/>
    <w:rsid w:val="005D443B"/>
    <w:rsid w:val="005D6533"/>
    <w:rsid w:val="005D6E8B"/>
    <w:rsid w:val="005D73E2"/>
    <w:rsid w:val="005E0C51"/>
    <w:rsid w:val="005E3A5E"/>
    <w:rsid w:val="005E4912"/>
    <w:rsid w:val="005E5AB7"/>
    <w:rsid w:val="005E691F"/>
    <w:rsid w:val="005E7F61"/>
    <w:rsid w:val="005F0077"/>
    <w:rsid w:val="005F1933"/>
    <w:rsid w:val="005F1958"/>
    <w:rsid w:val="005F2B49"/>
    <w:rsid w:val="005F3359"/>
    <w:rsid w:val="005F382B"/>
    <w:rsid w:val="005F412A"/>
    <w:rsid w:val="005F7A88"/>
    <w:rsid w:val="00602590"/>
    <w:rsid w:val="006043FD"/>
    <w:rsid w:val="00605D4A"/>
    <w:rsid w:val="006078AD"/>
    <w:rsid w:val="0061007F"/>
    <w:rsid w:val="006117D0"/>
    <w:rsid w:val="00611FA0"/>
    <w:rsid w:val="006138C4"/>
    <w:rsid w:val="00615122"/>
    <w:rsid w:val="00615263"/>
    <w:rsid w:val="006164B7"/>
    <w:rsid w:val="00616E0A"/>
    <w:rsid w:val="006200E8"/>
    <w:rsid w:val="0062101B"/>
    <w:rsid w:val="00622EB1"/>
    <w:rsid w:val="006257B1"/>
    <w:rsid w:val="00627A48"/>
    <w:rsid w:val="00627DEE"/>
    <w:rsid w:val="00630352"/>
    <w:rsid w:val="00630BB5"/>
    <w:rsid w:val="00630D93"/>
    <w:rsid w:val="00633990"/>
    <w:rsid w:val="0063491D"/>
    <w:rsid w:val="00635821"/>
    <w:rsid w:val="00636F4B"/>
    <w:rsid w:val="0063754B"/>
    <w:rsid w:val="006375CF"/>
    <w:rsid w:val="0064057F"/>
    <w:rsid w:val="0064089C"/>
    <w:rsid w:val="00644409"/>
    <w:rsid w:val="00644786"/>
    <w:rsid w:val="006463B9"/>
    <w:rsid w:val="00646E50"/>
    <w:rsid w:val="00650432"/>
    <w:rsid w:val="00650F4C"/>
    <w:rsid w:val="006533AA"/>
    <w:rsid w:val="006559F0"/>
    <w:rsid w:val="0065797C"/>
    <w:rsid w:val="006616A0"/>
    <w:rsid w:val="006625AA"/>
    <w:rsid w:val="0066295C"/>
    <w:rsid w:val="0066319F"/>
    <w:rsid w:val="0066393E"/>
    <w:rsid w:val="00664A35"/>
    <w:rsid w:val="00665BA9"/>
    <w:rsid w:val="0066687B"/>
    <w:rsid w:val="0067165A"/>
    <w:rsid w:val="006722E1"/>
    <w:rsid w:val="006723FD"/>
    <w:rsid w:val="00672A2E"/>
    <w:rsid w:val="00672F5F"/>
    <w:rsid w:val="00675BC6"/>
    <w:rsid w:val="00675D5A"/>
    <w:rsid w:val="00675E90"/>
    <w:rsid w:val="00676EE2"/>
    <w:rsid w:val="0068037D"/>
    <w:rsid w:val="0068212C"/>
    <w:rsid w:val="00682A79"/>
    <w:rsid w:val="00683C02"/>
    <w:rsid w:val="00683C7A"/>
    <w:rsid w:val="00684B9F"/>
    <w:rsid w:val="0068657E"/>
    <w:rsid w:val="00687438"/>
    <w:rsid w:val="00687E56"/>
    <w:rsid w:val="0069178D"/>
    <w:rsid w:val="006961A1"/>
    <w:rsid w:val="00696E8D"/>
    <w:rsid w:val="006974F3"/>
    <w:rsid w:val="006A1325"/>
    <w:rsid w:val="006A2405"/>
    <w:rsid w:val="006A4FF3"/>
    <w:rsid w:val="006A74CE"/>
    <w:rsid w:val="006B0254"/>
    <w:rsid w:val="006B09F4"/>
    <w:rsid w:val="006B266F"/>
    <w:rsid w:val="006B2A09"/>
    <w:rsid w:val="006B4AE5"/>
    <w:rsid w:val="006B567E"/>
    <w:rsid w:val="006B6228"/>
    <w:rsid w:val="006B6418"/>
    <w:rsid w:val="006B6482"/>
    <w:rsid w:val="006B6F71"/>
    <w:rsid w:val="006C0772"/>
    <w:rsid w:val="006C0E96"/>
    <w:rsid w:val="006C0EF1"/>
    <w:rsid w:val="006C250E"/>
    <w:rsid w:val="006C4F63"/>
    <w:rsid w:val="006C5A60"/>
    <w:rsid w:val="006C6091"/>
    <w:rsid w:val="006C6DF1"/>
    <w:rsid w:val="006D27F1"/>
    <w:rsid w:val="006D288E"/>
    <w:rsid w:val="006D48A7"/>
    <w:rsid w:val="006D5AAF"/>
    <w:rsid w:val="006D71AF"/>
    <w:rsid w:val="006E2743"/>
    <w:rsid w:val="006E4CB2"/>
    <w:rsid w:val="006E5A62"/>
    <w:rsid w:val="006E7A81"/>
    <w:rsid w:val="006E7C8B"/>
    <w:rsid w:val="006F003C"/>
    <w:rsid w:val="006F01ED"/>
    <w:rsid w:val="006F072E"/>
    <w:rsid w:val="006F090B"/>
    <w:rsid w:val="006F34B0"/>
    <w:rsid w:val="006F3B75"/>
    <w:rsid w:val="006F3EFE"/>
    <w:rsid w:val="006F4D8A"/>
    <w:rsid w:val="006F65EE"/>
    <w:rsid w:val="006F6634"/>
    <w:rsid w:val="006F6878"/>
    <w:rsid w:val="006F69FA"/>
    <w:rsid w:val="0070079E"/>
    <w:rsid w:val="00702F41"/>
    <w:rsid w:val="007030FC"/>
    <w:rsid w:val="0070359B"/>
    <w:rsid w:val="007044D6"/>
    <w:rsid w:val="00704987"/>
    <w:rsid w:val="007050E2"/>
    <w:rsid w:val="00706252"/>
    <w:rsid w:val="00706D7C"/>
    <w:rsid w:val="0071038B"/>
    <w:rsid w:val="00710A23"/>
    <w:rsid w:val="007116BB"/>
    <w:rsid w:val="0071194B"/>
    <w:rsid w:val="00711C3B"/>
    <w:rsid w:val="007126FB"/>
    <w:rsid w:val="007127CC"/>
    <w:rsid w:val="007133EB"/>
    <w:rsid w:val="00714C45"/>
    <w:rsid w:val="0071793A"/>
    <w:rsid w:val="00717B6D"/>
    <w:rsid w:val="00717E9F"/>
    <w:rsid w:val="00717F5C"/>
    <w:rsid w:val="007205CA"/>
    <w:rsid w:val="00720F6A"/>
    <w:rsid w:val="0072109F"/>
    <w:rsid w:val="007211CA"/>
    <w:rsid w:val="007232AC"/>
    <w:rsid w:val="0072435C"/>
    <w:rsid w:val="007245EE"/>
    <w:rsid w:val="00727A46"/>
    <w:rsid w:val="00727F98"/>
    <w:rsid w:val="00731650"/>
    <w:rsid w:val="00731DAD"/>
    <w:rsid w:val="007342C2"/>
    <w:rsid w:val="007354EF"/>
    <w:rsid w:val="00737226"/>
    <w:rsid w:val="007374F5"/>
    <w:rsid w:val="007401A6"/>
    <w:rsid w:val="007405F4"/>
    <w:rsid w:val="00740858"/>
    <w:rsid w:val="00741DFD"/>
    <w:rsid w:val="00742D26"/>
    <w:rsid w:val="0074360A"/>
    <w:rsid w:val="00743BDA"/>
    <w:rsid w:val="00743F20"/>
    <w:rsid w:val="00743F75"/>
    <w:rsid w:val="0074557D"/>
    <w:rsid w:val="00745A46"/>
    <w:rsid w:val="00750B04"/>
    <w:rsid w:val="00751792"/>
    <w:rsid w:val="00752FB8"/>
    <w:rsid w:val="007554D1"/>
    <w:rsid w:val="007576D1"/>
    <w:rsid w:val="00757C7E"/>
    <w:rsid w:val="00760418"/>
    <w:rsid w:val="007617EF"/>
    <w:rsid w:val="00761B0C"/>
    <w:rsid w:val="00761BE1"/>
    <w:rsid w:val="0076270A"/>
    <w:rsid w:val="00762DE9"/>
    <w:rsid w:val="00766790"/>
    <w:rsid w:val="00767AD0"/>
    <w:rsid w:val="00771BAA"/>
    <w:rsid w:val="00771C89"/>
    <w:rsid w:val="007747F6"/>
    <w:rsid w:val="0077490C"/>
    <w:rsid w:val="00776A22"/>
    <w:rsid w:val="007770A2"/>
    <w:rsid w:val="00777533"/>
    <w:rsid w:val="00780203"/>
    <w:rsid w:val="00781954"/>
    <w:rsid w:val="00783B42"/>
    <w:rsid w:val="007848D7"/>
    <w:rsid w:val="007854CF"/>
    <w:rsid w:val="007904E3"/>
    <w:rsid w:val="00790BE1"/>
    <w:rsid w:val="00790FE5"/>
    <w:rsid w:val="00791328"/>
    <w:rsid w:val="00791BED"/>
    <w:rsid w:val="007925C3"/>
    <w:rsid w:val="00794122"/>
    <w:rsid w:val="0079497C"/>
    <w:rsid w:val="007957A3"/>
    <w:rsid w:val="007966FA"/>
    <w:rsid w:val="00796E50"/>
    <w:rsid w:val="00797306"/>
    <w:rsid w:val="007977C9"/>
    <w:rsid w:val="00797C0D"/>
    <w:rsid w:val="007A0E5A"/>
    <w:rsid w:val="007A2700"/>
    <w:rsid w:val="007A2E2B"/>
    <w:rsid w:val="007A3F1B"/>
    <w:rsid w:val="007A4284"/>
    <w:rsid w:val="007A4876"/>
    <w:rsid w:val="007A62DB"/>
    <w:rsid w:val="007A634E"/>
    <w:rsid w:val="007A63F1"/>
    <w:rsid w:val="007A7372"/>
    <w:rsid w:val="007A7DA1"/>
    <w:rsid w:val="007B0342"/>
    <w:rsid w:val="007B1EBA"/>
    <w:rsid w:val="007B1F9C"/>
    <w:rsid w:val="007B22C9"/>
    <w:rsid w:val="007B289F"/>
    <w:rsid w:val="007B3F82"/>
    <w:rsid w:val="007B45CC"/>
    <w:rsid w:val="007B4AB3"/>
    <w:rsid w:val="007B5CF7"/>
    <w:rsid w:val="007B77CB"/>
    <w:rsid w:val="007B77E7"/>
    <w:rsid w:val="007C0E20"/>
    <w:rsid w:val="007C101B"/>
    <w:rsid w:val="007C1205"/>
    <w:rsid w:val="007C5949"/>
    <w:rsid w:val="007C7225"/>
    <w:rsid w:val="007D2B75"/>
    <w:rsid w:val="007D31EA"/>
    <w:rsid w:val="007D3800"/>
    <w:rsid w:val="007D4363"/>
    <w:rsid w:val="007E098D"/>
    <w:rsid w:val="007E172C"/>
    <w:rsid w:val="007E1827"/>
    <w:rsid w:val="007E1BD3"/>
    <w:rsid w:val="007E23CF"/>
    <w:rsid w:val="007E2C30"/>
    <w:rsid w:val="007E2D1A"/>
    <w:rsid w:val="007E3787"/>
    <w:rsid w:val="007E46C2"/>
    <w:rsid w:val="007E51AD"/>
    <w:rsid w:val="007E54BE"/>
    <w:rsid w:val="007E55B5"/>
    <w:rsid w:val="007E5BAC"/>
    <w:rsid w:val="007E5CB1"/>
    <w:rsid w:val="007F0CA2"/>
    <w:rsid w:val="007F0EFF"/>
    <w:rsid w:val="007F1318"/>
    <w:rsid w:val="007F18B3"/>
    <w:rsid w:val="007F64A1"/>
    <w:rsid w:val="007F7A57"/>
    <w:rsid w:val="00802622"/>
    <w:rsid w:val="008027ED"/>
    <w:rsid w:val="00804645"/>
    <w:rsid w:val="0081080C"/>
    <w:rsid w:val="00811CBB"/>
    <w:rsid w:val="00812C2C"/>
    <w:rsid w:val="00813DAB"/>
    <w:rsid w:val="008172E4"/>
    <w:rsid w:val="0081748C"/>
    <w:rsid w:val="008174E7"/>
    <w:rsid w:val="0081776D"/>
    <w:rsid w:val="00817F6E"/>
    <w:rsid w:val="00820414"/>
    <w:rsid w:val="00820D0D"/>
    <w:rsid w:val="008218A6"/>
    <w:rsid w:val="00823D90"/>
    <w:rsid w:val="0082611F"/>
    <w:rsid w:val="008309C6"/>
    <w:rsid w:val="00830CAC"/>
    <w:rsid w:val="008315A0"/>
    <w:rsid w:val="00832A73"/>
    <w:rsid w:val="0083457A"/>
    <w:rsid w:val="008407CA"/>
    <w:rsid w:val="00840B4F"/>
    <w:rsid w:val="008423D2"/>
    <w:rsid w:val="008442DE"/>
    <w:rsid w:val="00844780"/>
    <w:rsid w:val="00844B19"/>
    <w:rsid w:val="00844E2C"/>
    <w:rsid w:val="0084502D"/>
    <w:rsid w:val="00850407"/>
    <w:rsid w:val="00850EC4"/>
    <w:rsid w:val="0085178C"/>
    <w:rsid w:val="00852677"/>
    <w:rsid w:val="008542A0"/>
    <w:rsid w:val="00855D3F"/>
    <w:rsid w:val="00855F74"/>
    <w:rsid w:val="00861FB9"/>
    <w:rsid w:val="0086374E"/>
    <w:rsid w:val="008644AA"/>
    <w:rsid w:val="00864FE9"/>
    <w:rsid w:val="008656D0"/>
    <w:rsid w:val="008661AC"/>
    <w:rsid w:val="00866348"/>
    <w:rsid w:val="00867065"/>
    <w:rsid w:val="00867113"/>
    <w:rsid w:val="0087092C"/>
    <w:rsid w:val="00871DAD"/>
    <w:rsid w:val="00872350"/>
    <w:rsid w:val="008724B1"/>
    <w:rsid w:val="008731B1"/>
    <w:rsid w:val="008731DC"/>
    <w:rsid w:val="008733CC"/>
    <w:rsid w:val="0087463A"/>
    <w:rsid w:val="00875A9D"/>
    <w:rsid w:val="008764EC"/>
    <w:rsid w:val="00876F43"/>
    <w:rsid w:val="008773D9"/>
    <w:rsid w:val="00880DFF"/>
    <w:rsid w:val="00881984"/>
    <w:rsid w:val="0088626A"/>
    <w:rsid w:val="00886C31"/>
    <w:rsid w:val="00887304"/>
    <w:rsid w:val="00887B40"/>
    <w:rsid w:val="00887F00"/>
    <w:rsid w:val="008913F9"/>
    <w:rsid w:val="008927C5"/>
    <w:rsid w:val="008950F3"/>
    <w:rsid w:val="008A1532"/>
    <w:rsid w:val="008A194E"/>
    <w:rsid w:val="008A3989"/>
    <w:rsid w:val="008A3CC8"/>
    <w:rsid w:val="008A4E5A"/>
    <w:rsid w:val="008A69C9"/>
    <w:rsid w:val="008B3594"/>
    <w:rsid w:val="008B361C"/>
    <w:rsid w:val="008B39D6"/>
    <w:rsid w:val="008B5E65"/>
    <w:rsid w:val="008B686F"/>
    <w:rsid w:val="008B7170"/>
    <w:rsid w:val="008C1FB8"/>
    <w:rsid w:val="008C2DCB"/>
    <w:rsid w:val="008C36AE"/>
    <w:rsid w:val="008C4FC7"/>
    <w:rsid w:val="008C5F66"/>
    <w:rsid w:val="008C7A4E"/>
    <w:rsid w:val="008D0536"/>
    <w:rsid w:val="008D0EB3"/>
    <w:rsid w:val="008D1899"/>
    <w:rsid w:val="008D1F2E"/>
    <w:rsid w:val="008D2674"/>
    <w:rsid w:val="008D3136"/>
    <w:rsid w:val="008D4099"/>
    <w:rsid w:val="008D4EED"/>
    <w:rsid w:val="008E125B"/>
    <w:rsid w:val="008E1703"/>
    <w:rsid w:val="008E2BEA"/>
    <w:rsid w:val="008E538F"/>
    <w:rsid w:val="008E60D8"/>
    <w:rsid w:val="008E6E01"/>
    <w:rsid w:val="008E7AF7"/>
    <w:rsid w:val="008E7C6D"/>
    <w:rsid w:val="008F1118"/>
    <w:rsid w:val="008F1626"/>
    <w:rsid w:val="008F2268"/>
    <w:rsid w:val="008F2BB7"/>
    <w:rsid w:val="008F2D55"/>
    <w:rsid w:val="008F3D17"/>
    <w:rsid w:val="008F4419"/>
    <w:rsid w:val="008F475C"/>
    <w:rsid w:val="008F4E7E"/>
    <w:rsid w:val="008F4F89"/>
    <w:rsid w:val="008F54DF"/>
    <w:rsid w:val="008F6775"/>
    <w:rsid w:val="009005C8"/>
    <w:rsid w:val="009022F8"/>
    <w:rsid w:val="00902595"/>
    <w:rsid w:val="00907FED"/>
    <w:rsid w:val="00911227"/>
    <w:rsid w:val="00911FA2"/>
    <w:rsid w:val="00916018"/>
    <w:rsid w:val="00916C26"/>
    <w:rsid w:val="00916E68"/>
    <w:rsid w:val="009171B6"/>
    <w:rsid w:val="00922194"/>
    <w:rsid w:val="00924B45"/>
    <w:rsid w:val="009254E8"/>
    <w:rsid w:val="00926EF9"/>
    <w:rsid w:val="009277A5"/>
    <w:rsid w:val="009301EA"/>
    <w:rsid w:val="00933C28"/>
    <w:rsid w:val="00936684"/>
    <w:rsid w:val="00936975"/>
    <w:rsid w:val="009375CD"/>
    <w:rsid w:val="00937666"/>
    <w:rsid w:val="00941F1C"/>
    <w:rsid w:val="00942302"/>
    <w:rsid w:val="00943E36"/>
    <w:rsid w:val="00945641"/>
    <w:rsid w:val="00947306"/>
    <w:rsid w:val="00947DDA"/>
    <w:rsid w:val="00950A70"/>
    <w:rsid w:val="0095187B"/>
    <w:rsid w:val="0095261C"/>
    <w:rsid w:val="00952A8B"/>
    <w:rsid w:val="00956ACE"/>
    <w:rsid w:val="00957E14"/>
    <w:rsid w:val="00961883"/>
    <w:rsid w:val="00962677"/>
    <w:rsid w:val="00962B7D"/>
    <w:rsid w:val="00963E80"/>
    <w:rsid w:val="009645D9"/>
    <w:rsid w:val="00965920"/>
    <w:rsid w:val="00965947"/>
    <w:rsid w:val="00965D47"/>
    <w:rsid w:val="00966E4E"/>
    <w:rsid w:val="00973916"/>
    <w:rsid w:val="00973E17"/>
    <w:rsid w:val="0097479E"/>
    <w:rsid w:val="00975681"/>
    <w:rsid w:val="00975F75"/>
    <w:rsid w:val="009811A4"/>
    <w:rsid w:val="0098300E"/>
    <w:rsid w:val="00983922"/>
    <w:rsid w:val="00984094"/>
    <w:rsid w:val="0098431D"/>
    <w:rsid w:val="0098469F"/>
    <w:rsid w:val="00984BA6"/>
    <w:rsid w:val="00985AE6"/>
    <w:rsid w:val="00985E01"/>
    <w:rsid w:val="0098691B"/>
    <w:rsid w:val="009911DE"/>
    <w:rsid w:val="009914D8"/>
    <w:rsid w:val="00992C05"/>
    <w:rsid w:val="0099318B"/>
    <w:rsid w:val="00993327"/>
    <w:rsid w:val="0099351F"/>
    <w:rsid w:val="0099485C"/>
    <w:rsid w:val="009A1664"/>
    <w:rsid w:val="009A3D31"/>
    <w:rsid w:val="009A4891"/>
    <w:rsid w:val="009A4A2F"/>
    <w:rsid w:val="009A5699"/>
    <w:rsid w:val="009B0ADD"/>
    <w:rsid w:val="009B173E"/>
    <w:rsid w:val="009B2AD7"/>
    <w:rsid w:val="009B381E"/>
    <w:rsid w:val="009B41A6"/>
    <w:rsid w:val="009B60E3"/>
    <w:rsid w:val="009B7D04"/>
    <w:rsid w:val="009C249E"/>
    <w:rsid w:val="009C2A5E"/>
    <w:rsid w:val="009C4225"/>
    <w:rsid w:val="009C527B"/>
    <w:rsid w:val="009C55A6"/>
    <w:rsid w:val="009C7652"/>
    <w:rsid w:val="009C780E"/>
    <w:rsid w:val="009D0577"/>
    <w:rsid w:val="009D06A8"/>
    <w:rsid w:val="009D2BB0"/>
    <w:rsid w:val="009E120B"/>
    <w:rsid w:val="009E2139"/>
    <w:rsid w:val="009E2B30"/>
    <w:rsid w:val="009E78C0"/>
    <w:rsid w:val="009F0093"/>
    <w:rsid w:val="009F012B"/>
    <w:rsid w:val="009F6781"/>
    <w:rsid w:val="00A0207A"/>
    <w:rsid w:val="00A02D77"/>
    <w:rsid w:val="00A0353E"/>
    <w:rsid w:val="00A041A2"/>
    <w:rsid w:val="00A0479D"/>
    <w:rsid w:val="00A070E4"/>
    <w:rsid w:val="00A0791D"/>
    <w:rsid w:val="00A07CAB"/>
    <w:rsid w:val="00A100DB"/>
    <w:rsid w:val="00A10132"/>
    <w:rsid w:val="00A11101"/>
    <w:rsid w:val="00A1111A"/>
    <w:rsid w:val="00A119D6"/>
    <w:rsid w:val="00A11ABF"/>
    <w:rsid w:val="00A12981"/>
    <w:rsid w:val="00A13B06"/>
    <w:rsid w:val="00A1495A"/>
    <w:rsid w:val="00A15D54"/>
    <w:rsid w:val="00A160A1"/>
    <w:rsid w:val="00A176E5"/>
    <w:rsid w:val="00A20433"/>
    <w:rsid w:val="00A216E6"/>
    <w:rsid w:val="00A2197C"/>
    <w:rsid w:val="00A22741"/>
    <w:rsid w:val="00A235DA"/>
    <w:rsid w:val="00A25462"/>
    <w:rsid w:val="00A25577"/>
    <w:rsid w:val="00A25EE8"/>
    <w:rsid w:val="00A27A8B"/>
    <w:rsid w:val="00A30E68"/>
    <w:rsid w:val="00A3178B"/>
    <w:rsid w:val="00A32EF7"/>
    <w:rsid w:val="00A33430"/>
    <w:rsid w:val="00A33ED9"/>
    <w:rsid w:val="00A359EB"/>
    <w:rsid w:val="00A36C46"/>
    <w:rsid w:val="00A40BCF"/>
    <w:rsid w:val="00A41A28"/>
    <w:rsid w:val="00A42E71"/>
    <w:rsid w:val="00A43CE6"/>
    <w:rsid w:val="00A44099"/>
    <w:rsid w:val="00A4585D"/>
    <w:rsid w:val="00A45DAF"/>
    <w:rsid w:val="00A4762B"/>
    <w:rsid w:val="00A50731"/>
    <w:rsid w:val="00A50AAF"/>
    <w:rsid w:val="00A5124C"/>
    <w:rsid w:val="00A53337"/>
    <w:rsid w:val="00A536DE"/>
    <w:rsid w:val="00A54076"/>
    <w:rsid w:val="00A5535E"/>
    <w:rsid w:val="00A55A00"/>
    <w:rsid w:val="00A55C2B"/>
    <w:rsid w:val="00A56712"/>
    <w:rsid w:val="00A60DF4"/>
    <w:rsid w:val="00A628CC"/>
    <w:rsid w:val="00A62BCA"/>
    <w:rsid w:val="00A6393E"/>
    <w:rsid w:val="00A64F43"/>
    <w:rsid w:val="00A660FA"/>
    <w:rsid w:val="00A66C5D"/>
    <w:rsid w:val="00A67A77"/>
    <w:rsid w:val="00A70149"/>
    <w:rsid w:val="00A705B2"/>
    <w:rsid w:val="00A70DF0"/>
    <w:rsid w:val="00A70F56"/>
    <w:rsid w:val="00A71A17"/>
    <w:rsid w:val="00A72365"/>
    <w:rsid w:val="00A72888"/>
    <w:rsid w:val="00A74ECB"/>
    <w:rsid w:val="00A770F6"/>
    <w:rsid w:val="00A77177"/>
    <w:rsid w:val="00A77398"/>
    <w:rsid w:val="00A801C5"/>
    <w:rsid w:val="00A82482"/>
    <w:rsid w:val="00A826D3"/>
    <w:rsid w:val="00A82B92"/>
    <w:rsid w:val="00A8319A"/>
    <w:rsid w:val="00A83978"/>
    <w:rsid w:val="00A86367"/>
    <w:rsid w:val="00A863B7"/>
    <w:rsid w:val="00A86548"/>
    <w:rsid w:val="00A90544"/>
    <w:rsid w:val="00A90793"/>
    <w:rsid w:val="00A90DC4"/>
    <w:rsid w:val="00A91C56"/>
    <w:rsid w:val="00A93945"/>
    <w:rsid w:val="00A9423D"/>
    <w:rsid w:val="00A94495"/>
    <w:rsid w:val="00A9483F"/>
    <w:rsid w:val="00A96560"/>
    <w:rsid w:val="00AA0A31"/>
    <w:rsid w:val="00AA1470"/>
    <w:rsid w:val="00AA1809"/>
    <w:rsid w:val="00AA2E14"/>
    <w:rsid w:val="00AA3566"/>
    <w:rsid w:val="00AA3626"/>
    <w:rsid w:val="00AA3B7D"/>
    <w:rsid w:val="00AA3CEC"/>
    <w:rsid w:val="00AA6580"/>
    <w:rsid w:val="00AA6957"/>
    <w:rsid w:val="00AA69B6"/>
    <w:rsid w:val="00AB03CB"/>
    <w:rsid w:val="00AB0B8B"/>
    <w:rsid w:val="00AB182A"/>
    <w:rsid w:val="00AB1FC1"/>
    <w:rsid w:val="00AB2FBC"/>
    <w:rsid w:val="00AB322B"/>
    <w:rsid w:val="00AB46F0"/>
    <w:rsid w:val="00AB5540"/>
    <w:rsid w:val="00AB563B"/>
    <w:rsid w:val="00AB6693"/>
    <w:rsid w:val="00AC02CD"/>
    <w:rsid w:val="00AC0DCF"/>
    <w:rsid w:val="00AC1622"/>
    <w:rsid w:val="00AC1B1C"/>
    <w:rsid w:val="00AC29E0"/>
    <w:rsid w:val="00AC2DEC"/>
    <w:rsid w:val="00AC4024"/>
    <w:rsid w:val="00AC4A03"/>
    <w:rsid w:val="00AD152D"/>
    <w:rsid w:val="00AD299B"/>
    <w:rsid w:val="00AD29A3"/>
    <w:rsid w:val="00AD2CEC"/>
    <w:rsid w:val="00AD395E"/>
    <w:rsid w:val="00AE2F4B"/>
    <w:rsid w:val="00AE65C8"/>
    <w:rsid w:val="00AE70B7"/>
    <w:rsid w:val="00AF0950"/>
    <w:rsid w:val="00AF0ADD"/>
    <w:rsid w:val="00AF1834"/>
    <w:rsid w:val="00AF1C2B"/>
    <w:rsid w:val="00AF3738"/>
    <w:rsid w:val="00AF5722"/>
    <w:rsid w:val="00AF606B"/>
    <w:rsid w:val="00AF68E7"/>
    <w:rsid w:val="00AF6E92"/>
    <w:rsid w:val="00AF76B0"/>
    <w:rsid w:val="00AF7EB8"/>
    <w:rsid w:val="00B0187E"/>
    <w:rsid w:val="00B02AD3"/>
    <w:rsid w:val="00B04EF6"/>
    <w:rsid w:val="00B077AA"/>
    <w:rsid w:val="00B1100C"/>
    <w:rsid w:val="00B114E4"/>
    <w:rsid w:val="00B1153E"/>
    <w:rsid w:val="00B1242D"/>
    <w:rsid w:val="00B13860"/>
    <w:rsid w:val="00B15C89"/>
    <w:rsid w:val="00B16428"/>
    <w:rsid w:val="00B16809"/>
    <w:rsid w:val="00B17266"/>
    <w:rsid w:val="00B20A08"/>
    <w:rsid w:val="00B2107A"/>
    <w:rsid w:val="00B21A6D"/>
    <w:rsid w:val="00B22D4C"/>
    <w:rsid w:val="00B236EB"/>
    <w:rsid w:val="00B24D4D"/>
    <w:rsid w:val="00B265E6"/>
    <w:rsid w:val="00B26728"/>
    <w:rsid w:val="00B26ECB"/>
    <w:rsid w:val="00B27353"/>
    <w:rsid w:val="00B27472"/>
    <w:rsid w:val="00B31714"/>
    <w:rsid w:val="00B31BFB"/>
    <w:rsid w:val="00B32C42"/>
    <w:rsid w:val="00B33F02"/>
    <w:rsid w:val="00B34C98"/>
    <w:rsid w:val="00B3501E"/>
    <w:rsid w:val="00B3504F"/>
    <w:rsid w:val="00B3533C"/>
    <w:rsid w:val="00B35463"/>
    <w:rsid w:val="00B3672C"/>
    <w:rsid w:val="00B40BB5"/>
    <w:rsid w:val="00B42A73"/>
    <w:rsid w:val="00B43AB3"/>
    <w:rsid w:val="00B45663"/>
    <w:rsid w:val="00B4717B"/>
    <w:rsid w:val="00B47983"/>
    <w:rsid w:val="00B51FC5"/>
    <w:rsid w:val="00B5238D"/>
    <w:rsid w:val="00B53F6B"/>
    <w:rsid w:val="00B55242"/>
    <w:rsid w:val="00B5654C"/>
    <w:rsid w:val="00B56EA6"/>
    <w:rsid w:val="00B60605"/>
    <w:rsid w:val="00B60754"/>
    <w:rsid w:val="00B6311B"/>
    <w:rsid w:val="00B645B9"/>
    <w:rsid w:val="00B65BEE"/>
    <w:rsid w:val="00B70507"/>
    <w:rsid w:val="00B70EE6"/>
    <w:rsid w:val="00B71898"/>
    <w:rsid w:val="00B71D64"/>
    <w:rsid w:val="00B7407F"/>
    <w:rsid w:val="00B7479A"/>
    <w:rsid w:val="00B74F26"/>
    <w:rsid w:val="00B75FFF"/>
    <w:rsid w:val="00B766D6"/>
    <w:rsid w:val="00B7697E"/>
    <w:rsid w:val="00B76DD8"/>
    <w:rsid w:val="00B77424"/>
    <w:rsid w:val="00B77458"/>
    <w:rsid w:val="00B81310"/>
    <w:rsid w:val="00B817E6"/>
    <w:rsid w:val="00B835C3"/>
    <w:rsid w:val="00B83917"/>
    <w:rsid w:val="00B83CDE"/>
    <w:rsid w:val="00B84AFB"/>
    <w:rsid w:val="00B84B90"/>
    <w:rsid w:val="00B87D8E"/>
    <w:rsid w:val="00B9244E"/>
    <w:rsid w:val="00B93714"/>
    <w:rsid w:val="00B94EF3"/>
    <w:rsid w:val="00B9718E"/>
    <w:rsid w:val="00BA299A"/>
    <w:rsid w:val="00BA37D7"/>
    <w:rsid w:val="00BA4F51"/>
    <w:rsid w:val="00BA783C"/>
    <w:rsid w:val="00BA7CB4"/>
    <w:rsid w:val="00BB031D"/>
    <w:rsid w:val="00BB0B57"/>
    <w:rsid w:val="00BB2691"/>
    <w:rsid w:val="00BB33A6"/>
    <w:rsid w:val="00BB5305"/>
    <w:rsid w:val="00BB5BBC"/>
    <w:rsid w:val="00BC1943"/>
    <w:rsid w:val="00BC2040"/>
    <w:rsid w:val="00BC2EA3"/>
    <w:rsid w:val="00BC308A"/>
    <w:rsid w:val="00BC4475"/>
    <w:rsid w:val="00BC582F"/>
    <w:rsid w:val="00BC5F21"/>
    <w:rsid w:val="00BD05FC"/>
    <w:rsid w:val="00BD1836"/>
    <w:rsid w:val="00BD1D64"/>
    <w:rsid w:val="00BD1E5F"/>
    <w:rsid w:val="00BD2486"/>
    <w:rsid w:val="00BD253C"/>
    <w:rsid w:val="00BD36D8"/>
    <w:rsid w:val="00BD3EFC"/>
    <w:rsid w:val="00BD517C"/>
    <w:rsid w:val="00BE07E0"/>
    <w:rsid w:val="00BE0BCA"/>
    <w:rsid w:val="00BE0E0C"/>
    <w:rsid w:val="00BE29F1"/>
    <w:rsid w:val="00BE2A29"/>
    <w:rsid w:val="00BF3BB9"/>
    <w:rsid w:val="00BF3FAE"/>
    <w:rsid w:val="00BF4767"/>
    <w:rsid w:val="00BF4A23"/>
    <w:rsid w:val="00BF5514"/>
    <w:rsid w:val="00C00DBA"/>
    <w:rsid w:val="00C022AA"/>
    <w:rsid w:val="00C071C5"/>
    <w:rsid w:val="00C07D93"/>
    <w:rsid w:val="00C10652"/>
    <w:rsid w:val="00C136DF"/>
    <w:rsid w:val="00C146EE"/>
    <w:rsid w:val="00C15023"/>
    <w:rsid w:val="00C15C22"/>
    <w:rsid w:val="00C17461"/>
    <w:rsid w:val="00C17ECB"/>
    <w:rsid w:val="00C21F03"/>
    <w:rsid w:val="00C22155"/>
    <w:rsid w:val="00C22388"/>
    <w:rsid w:val="00C230FB"/>
    <w:rsid w:val="00C2673B"/>
    <w:rsid w:val="00C2694A"/>
    <w:rsid w:val="00C3073A"/>
    <w:rsid w:val="00C31917"/>
    <w:rsid w:val="00C32366"/>
    <w:rsid w:val="00C32CE6"/>
    <w:rsid w:val="00C3305E"/>
    <w:rsid w:val="00C33C23"/>
    <w:rsid w:val="00C3407B"/>
    <w:rsid w:val="00C343E8"/>
    <w:rsid w:val="00C35344"/>
    <w:rsid w:val="00C3570B"/>
    <w:rsid w:val="00C35A89"/>
    <w:rsid w:val="00C370CD"/>
    <w:rsid w:val="00C41940"/>
    <w:rsid w:val="00C42695"/>
    <w:rsid w:val="00C429D6"/>
    <w:rsid w:val="00C43370"/>
    <w:rsid w:val="00C443B9"/>
    <w:rsid w:val="00C45AF3"/>
    <w:rsid w:val="00C5198E"/>
    <w:rsid w:val="00C55D83"/>
    <w:rsid w:val="00C61708"/>
    <w:rsid w:val="00C61939"/>
    <w:rsid w:val="00C63E72"/>
    <w:rsid w:val="00C64D0F"/>
    <w:rsid w:val="00C6503D"/>
    <w:rsid w:val="00C672AF"/>
    <w:rsid w:val="00C7020A"/>
    <w:rsid w:val="00C716D6"/>
    <w:rsid w:val="00C72105"/>
    <w:rsid w:val="00C762DA"/>
    <w:rsid w:val="00C774CF"/>
    <w:rsid w:val="00C801B8"/>
    <w:rsid w:val="00C8552D"/>
    <w:rsid w:val="00C8637A"/>
    <w:rsid w:val="00C86DB5"/>
    <w:rsid w:val="00C87470"/>
    <w:rsid w:val="00C9426D"/>
    <w:rsid w:val="00C943F4"/>
    <w:rsid w:val="00C96E9D"/>
    <w:rsid w:val="00C979B6"/>
    <w:rsid w:val="00CA0470"/>
    <w:rsid w:val="00CA13FB"/>
    <w:rsid w:val="00CA57B2"/>
    <w:rsid w:val="00CA59ED"/>
    <w:rsid w:val="00CA7966"/>
    <w:rsid w:val="00CB016E"/>
    <w:rsid w:val="00CB0274"/>
    <w:rsid w:val="00CB086D"/>
    <w:rsid w:val="00CB0A8A"/>
    <w:rsid w:val="00CB19DF"/>
    <w:rsid w:val="00CB2382"/>
    <w:rsid w:val="00CB2483"/>
    <w:rsid w:val="00CB3636"/>
    <w:rsid w:val="00CB4375"/>
    <w:rsid w:val="00CB7457"/>
    <w:rsid w:val="00CC116A"/>
    <w:rsid w:val="00CC165B"/>
    <w:rsid w:val="00CC1F01"/>
    <w:rsid w:val="00CC7167"/>
    <w:rsid w:val="00CC7A47"/>
    <w:rsid w:val="00CD04AC"/>
    <w:rsid w:val="00CD0883"/>
    <w:rsid w:val="00CD1896"/>
    <w:rsid w:val="00CD2AC6"/>
    <w:rsid w:val="00CD53F0"/>
    <w:rsid w:val="00CE0DFE"/>
    <w:rsid w:val="00CE0E47"/>
    <w:rsid w:val="00CE1CD9"/>
    <w:rsid w:val="00CE1E83"/>
    <w:rsid w:val="00CE4A90"/>
    <w:rsid w:val="00CE4C69"/>
    <w:rsid w:val="00CE7A5D"/>
    <w:rsid w:val="00CF0A6C"/>
    <w:rsid w:val="00CF463A"/>
    <w:rsid w:val="00CF467D"/>
    <w:rsid w:val="00CF4A2F"/>
    <w:rsid w:val="00CF5DE1"/>
    <w:rsid w:val="00CF6791"/>
    <w:rsid w:val="00D00A0C"/>
    <w:rsid w:val="00D0106C"/>
    <w:rsid w:val="00D02E45"/>
    <w:rsid w:val="00D03736"/>
    <w:rsid w:val="00D07169"/>
    <w:rsid w:val="00D100DA"/>
    <w:rsid w:val="00D109E1"/>
    <w:rsid w:val="00D12656"/>
    <w:rsid w:val="00D14491"/>
    <w:rsid w:val="00D14CC6"/>
    <w:rsid w:val="00D1634E"/>
    <w:rsid w:val="00D17C02"/>
    <w:rsid w:val="00D20F7B"/>
    <w:rsid w:val="00D217F3"/>
    <w:rsid w:val="00D21BBB"/>
    <w:rsid w:val="00D21F47"/>
    <w:rsid w:val="00D21FBE"/>
    <w:rsid w:val="00D25D9A"/>
    <w:rsid w:val="00D3032E"/>
    <w:rsid w:val="00D3065C"/>
    <w:rsid w:val="00D32162"/>
    <w:rsid w:val="00D32887"/>
    <w:rsid w:val="00D33891"/>
    <w:rsid w:val="00D341AD"/>
    <w:rsid w:val="00D34810"/>
    <w:rsid w:val="00D354DB"/>
    <w:rsid w:val="00D35B5B"/>
    <w:rsid w:val="00D3660C"/>
    <w:rsid w:val="00D37D1B"/>
    <w:rsid w:val="00D41017"/>
    <w:rsid w:val="00D45161"/>
    <w:rsid w:val="00D45ADE"/>
    <w:rsid w:val="00D47681"/>
    <w:rsid w:val="00D47EFB"/>
    <w:rsid w:val="00D50144"/>
    <w:rsid w:val="00D509DF"/>
    <w:rsid w:val="00D51E68"/>
    <w:rsid w:val="00D52B7B"/>
    <w:rsid w:val="00D53D04"/>
    <w:rsid w:val="00D5427D"/>
    <w:rsid w:val="00D5527F"/>
    <w:rsid w:val="00D55572"/>
    <w:rsid w:val="00D5649A"/>
    <w:rsid w:val="00D567F7"/>
    <w:rsid w:val="00D61BD8"/>
    <w:rsid w:val="00D6253D"/>
    <w:rsid w:val="00D62CE9"/>
    <w:rsid w:val="00D66675"/>
    <w:rsid w:val="00D66948"/>
    <w:rsid w:val="00D66B47"/>
    <w:rsid w:val="00D66BDD"/>
    <w:rsid w:val="00D66C46"/>
    <w:rsid w:val="00D6776F"/>
    <w:rsid w:val="00D67C76"/>
    <w:rsid w:val="00D7193B"/>
    <w:rsid w:val="00D73FB4"/>
    <w:rsid w:val="00D747FC"/>
    <w:rsid w:val="00D75286"/>
    <w:rsid w:val="00D75BAD"/>
    <w:rsid w:val="00D75C28"/>
    <w:rsid w:val="00D76A38"/>
    <w:rsid w:val="00D77DE3"/>
    <w:rsid w:val="00D81B80"/>
    <w:rsid w:val="00D832C2"/>
    <w:rsid w:val="00D84571"/>
    <w:rsid w:val="00D846CD"/>
    <w:rsid w:val="00D84BBB"/>
    <w:rsid w:val="00D851E9"/>
    <w:rsid w:val="00D857E3"/>
    <w:rsid w:val="00D873D6"/>
    <w:rsid w:val="00D87797"/>
    <w:rsid w:val="00D90F23"/>
    <w:rsid w:val="00D917A0"/>
    <w:rsid w:val="00D93022"/>
    <w:rsid w:val="00D9335E"/>
    <w:rsid w:val="00D937A6"/>
    <w:rsid w:val="00D93905"/>
    <w:rsid w:val="00D96D55"/>
    <w:rsid w:val="00D973DB"/>
    <w:rsid w:val="00DA0613"/>
    <w:rsid w:val="00DA1AD2"/>
    <w:rsid w:val="00DA20F8"/>
    <w:rsid w:val="00DA5414"/>
    <w:rsid w:val="00DA5CD1"/>
    <w:rsid w:val="00DA5DC3"/>
    <w:rsid w:val="00DA6392"/>
    <w:rsid w:val="00DA6445"/>
    <w:rsid w:val="00DA7053"/>
    <w:rsid w:val="00DA7A6E"/>
    <w:rsid w:val="00DB0A1E"/>
    <w:rsid w:val="00DB155C"/>
    <w:rsid w:val="00DB1D40"/>
    <w:rsid w:val="00DB7489"/>
    <w:rsid w:val="00DB7DB2"/>
    <w:rsid w:val="00DC0F68"/>
    <w:rsid w:val="00DC22EE"/>
    <w:rsid w:val="00DC291F"/>
    <w:rsid w:val="00DC6730"/>
    <w:rsid w:val="00DD1213"/>
    <w:rsid w:val="00DD202F"/>
    <w:rsid w:val="00DE047A"/>
    <w:rsid w:val="00DE10DC"/>
    <w:rsid w:val="00DE1CDD"/>
    <w:rsid w:val="00DE1F36"/>
    <w:rsid w:val="00DE32C2"/>
    <w:rsid w:val="00DE42F0"/>
    <w:rsid w:val="00DE470C"/>
    <w:rsid w:val="00DE5463"/>
    <w:rsid w:val="00DE6067"/>
    <w:rsid w:val="00DF5115"/>
    <w:rsid w:val="00DF5176"/>
    <w:rsid w:val="00DF58B3"/>
    <w:rsid w:val="00DF645E"/>
    <w:rsid w:val="00E01952"/>
    <w:rsid w:val="00E019BF"/>
    <w:rsid w:val="00E019C2"/>
    <w:rsid w:val="00E026C9"/>
    <w:rsid w:val="00E045BE"/>
    <w:rsid w:val="00E049EB"/>
    <w:rsid w:val="00E06245"/>
    <w:rsid w:val="00E07BA5"/>
    <w:rsid w:val="00E1088E"/>
    <w:rsid w:val="00E11B2F"/>
    <w:rsid w:val="00E13A1D"/>
    <w:rsid w:val="00E13F12"/>
    <w:rsid w:val="00E160C7"/>
    <w:rsid w:val="00E1648A"/>
    <w:rsid w:val="00E164A6"/>
    <w:rsid w:val="00E16979"/>
    <w:rsid w:val="00E179A9"/>
    <w:rsid w:val="00E20157"/>
    <w:rsid w:val="00E20408"/>
    <w:rsid w:val="00E204D2"/>
    <w:rsid w:val="00E20DDE"/>
    <w:rsid w:val="00E223C4"/>
    <w:rsid w:val="00E23572"/>
    <w:rsid w:val="00E23CE5"/>
    <w:rsid w:val="00E2560C"/>
    <w:rsid w:val="00E264AF"/>
    <w:rsid w:val="00E30283"/>
    <w:rsid w:val="00E30720"/>
    <w:rsid w:val="00E3113B"/>
    <w:rsid w:val="00E3289B"/>
    <w:rsid w:val="00E34295"/>
    <w:rsid w:val="00E342EA"/>
    <w:rsid w:val="00E34F6B"/>
    <w:rsid w:val="00E358C9"/>
    <w:rsid w:val="00E358E8"/>
    <w:rsid w:val="00E36008"/>
    <w:rsid w:val="00E363EF"/>
    <w:rsid w:val="00E378EB"/>
    <w:rsid w:val="00E40F24"/>
    <w:rsid w:val="00E42541"/>
    <w:rsid w:val="00E444AB"/>
    <w:rsid w:val="00E44F98"/>
    <w:rsid w:val="00E45228"/>
    <w:rsid w:val="00E4640F"/>
    <w:rsid w:val="00E468F1"/>
    <w:rsid w:val="00E50541"/>
    <w:rsid w:val="00E50A9F"/>
    <w:rsid w:val="00E5178C"/>
    <w:rsid w:val="00E53BA1"/>
    <w:rsid w:val="00E54CFF"/>
    <w:rsid w:val="00E5511C"/>
    <w:rsid w:val="00E5528C"/>
    <w:rsid w:val="00E561CE"/>
    <w:rsid w:val="00E56202"/>
    <w:rsid w:val="00E5651E"/>
    <w:rsid w:val="00E61855"/>
    <w:rsid w:val="00E6274F"/>
    <w:rsid w:val="00E628DD"/>
    <w:rsid w:val="00E62EF3"/>
    <w:rsid w:val="00E64945"/>
    <w:rsid w:val="00E6567E"/>
    <w:rsid w:val="00E6614D"/>
    <w:rsid w:val="00E6705E"/>
    <w:rsid w:val="00E6757E"/>
    <w:rsid w:val="00E67749"/>
    <w:rsid w:val="00E700EE"/>
    <w:rsid w:val="00E7015F"/>
    <w:rsid w:val="00E70EBD"/>
    <w:rsid w:val="00E70FFB"/>
    <w:rsid w:val="00E718BB"/>
    <w:rsid w:val="00E718E9"/>
    <w:rsid w:val="00E739AE"/>
    <w:rsid w:val="00E74B19"/>
    <w:rsid w:val="00E74E97"/>
    <w:rsid w:val="00E76901"/>
    <w:rsid w:val="00E80556"/>
    <w:rsid w:val="00E825E2"/>
    <w:rsid w:val="00E826BA"/>
    <w:rsid w:val="00E835AA"/>
    <w:rsid w:val="00E83772"/>
    <w:rsid w:val="00E84A7E"/>
    <w:rsid w:val="00E84BB8"/>
    <w:rsid w:val="00E853B0"/>
    <w:rsid w:val="00E85B63"/>
    <w:rsid w:val="00E864B6"/>
    <w:rsid w:val="00E91F5B"/>
    <w:rsid w:val="00E925A5"/>
    <w:rsid w:val="00E94D8F"/>
    <w:rsid w:val="00E951F0"/>
    <w:rsid w:val="00EA0A37"/>
    <w:rsid w:val="00EA12A8"/>
    <w:rsid w:val="00EA1404"/>
    <w:rsid w:val="00EA47B6"/>
    <w:rsid w:val="00EA5898"/>
    <w:rsid w:val="00EA6B79"/>
    <w:rsid w:val="00EA6BC3"/>
    <w:rsid w:val="00EA762F"/>
    <w:rsid w:val="00EB0239"/>
    <w:rsid w:val="00EB2845"/>
    <w:rsid w:val="00EB3746"/>
    <w:rsid w:val="00EB3FA5"/>
    <w:rsid w:val="00EB4523"/>
    <w:rsid w:val="00EB5094"/>
    <w:rsid w:val="00EB5358"/>
    <w:rsid w:val="00EC045B"/>
    <w:rsid w:val="00EC550B"/>
    <w:rsid w:val="00ED063F"/>
    <w:rsid w:val="00ED0EF9"/>
    <w:rsid w:val="00ED120B"/>
    <w:rsid w:val="00ED1B3B"/>
    <w:rsid w:val="00ED4001"/>
    <w:rsid w:val="00ED40FB"/>
    <w:rsid w:val="00ED42C6"/>
    <w:rsid w:val="00ED50C6"/>
    <w:rsid w:val="00ED53D0"/>
    <w:rsid w:val="00ED57F4"/>
    <w:rsid w:val="00ED59E5"/>
    <w:rsid w:val="00ED6A62"/>
    <w:rsid w:val="00EE076D"/>
    <w:rsid w:val="00EE13CA"/>
    <w:rsid w:val="00EE1F53"/>
    <w:rsid w:val="00EE34C3"/>
    <w:rsid w:val="00EE5E58"/>
    <w:rsid w:val="00EE6B5E"/>
    <w:rsid w:val="00EE71CD"/>
    <w:rsid w:val="00EE7CBD"/>
    <w:rsid w:val="00EE7FC1"/>
    <w:rsid w:val="00EF1D63"/>
    <w:rsid w:val="00EF3B9E"/>
    <w:rsid w:val="00EF407E"/>
    <w:rsid w:val="00EF6F4C"/>
    <w:rsid w:val="00EF701B"/>
    <w:rsid w:val="00F01EDB"/>
    <w:rsid w:val="00F0306B"/>
    <w:rsid w:val="00F040C8"/>
    <w:rsid w:val="00F06509"/>
    <w:rsid w:val="00F06FC2"/>
    <w:rsid w:val="00F07927"/>
    <w:rsid w:val="00F101A0"/>
    <w:rsid w:val="00F11E0F"/>
    <w:rsid w:val="00F146D3"/>
    <w:rsid w:val="00F149B9"/>
    <w:rsid w:val="00F16B48"/>
    <w:rsid w:val="00F206D1"/>
    <w:rsid w:val="00F206D6"/>
    <w:rsid w:val="00F20CDB"/>
    <w:rsid w:val="00F256C4"/>
    <w:rsid w:val="00F26693"/>
    <w:rsid w:val="00F27F05"/>
    <w:rsid w:val="00F30A18"/>
    <w:rsid w:val="00F3152F"/>
    <w:rsid w:val="00F31ADB"/>
    <w:rsid w:val="00F33378"/>
    <w:rsid w:val="00F33838"/>
    <w:rsid w:val="00F33D30"/>
    <w:rsid w:val="00F34227"/>
    <w:rsid w:val="00F34776"/>
    <w:rsid w:val="00F41316"/>
    <w:rsid w:val="00F4227A"/>
    <w:rsid w:val="00F427F5"/>
    <w:rsid w:val="00F4320B"/>
    <w:rsid w:val="00F43FBB"/>
    <w:rsid w:val="00F44387"/>
    <w:rsid w:val="00F44D9B"/>
    <w:rsid w:val="00F46465"/>
    <w:rsid w:val="00F46D98"/>
    <w:rsid w:val="00F47D5E"/>
    <w:rsid w:val="00F504E2"/>
    <w:rsid w:val="00F52ABA"/>
    <w:rsid w:val="00F52FF5"/>
    <w:rsid w:val="00F54B12"/>
    <w:rsid w:val="00F5517F"/>
    <w:rsid w:val="00F5527A"/>
    <w:rsid w:val="00F55F1A"/>
    <w:rsid w:val="00F573EE"/>
    <w:rsid w:val="00F60E78"/>
    <w:rsid w:val="00F6160F"/>
    <w:rsid w:val="00F61BBB"/>
    <w:rsid w:val="00F6217B"/>
    <w:rsid w:val="00F621B5"/>
    <w:rsid w:val="00F629BD"/>
    <w:rsid w:val="00F62E7A"/>
    <w:rsid w:val="00F639DD"/>
    <w:rsid w:val="00F643CB"/>
    <w:rsid w:val="00F64B84"/>
    <w:rsid w:val="00F66690"/>
    <w:rsid w:val="00F66A96"/>
    <w:rsid w:val="00F7100F"/>
    <w:rsid w:val="00F717D5"/>
    <w:rsid w:val="00F75AA7"/>
    <w:rsid w:val="00F7688A"/>
    <w:rsid w:val="00F815AA"/>
    <w:rsid w:val="00F83ED5"/>
    <w:rsid w:val="00F85574"/>
    <w:rsid w:val="00F864C9"/>
    <w:rsid w:val="00F8653B"/>
    <w:rsid w:val="00F87857"/>
    <w:rsid w:val="00F878D5"/>
    <w:rsid w:val="00F87E43"/>
    <w:rsid w:val="00F9057B"/>
    <w:rsid w:val="00F92E3E"/>
    <w:rsid w:val="00F95EAA"/>
    <w:rsid w:val="00F96657"/>
    <w:rsid w:val="00F972DB"/>
    <w:rsid w:val="00FA4F8E"/>
    <w:rsid w:val="00FA54B6"/>
    <w:rsid w:val="00FA5F71"/>
    <w:rsid w:val="00FA7CE6"/>
    <w:rsid w:val="00FB0E68"/>
    <w:rsid w:val="00FB13A6"/>
    <w:rsid w:val="00FB2AA0"/>
    <w:rsid w:val="00FB363F"/>
    <w:rsid w:val="00FB7A70"/>
    <w:rsid w:val="00FC2121"/>
    <w:rsid w:val="00FC261D"/>
    <w:rsid w:val="00FC7FDB"/>
    <w:rsid w:val="00FD3FBF"/>
    <w:rsid w:val="00FD58EB"/>
    <w:rsid w:val="00FE1EE8"/>
    <w:rsid w:val="00FE2544"/>
    <w:rsid w:val="00FE268A"/>
    <w:rsid w:val="00FE2B78"/>
    <w:rsid w:val="00FE2C82"/>
    <w:rsid w:val="00FE5F04"/>
    <w:rsid w:val="00FE6720"/>
    <w:rsid w:val="00FF00C5"/>
    <w:rsid w:val="00FF4006"/>
    <w:rsid w:val="00FF445E"/>
    <w:rsid w:val="00FF5A3D"/>
    <w:rsid w:val="00FF79E1"/>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2D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6407"/>
    <w:rPr>
      <w:rFonts w:ascii="Tahoma" w:hAnsi="Tahoma" w:cs="Tahoma"/>
      <w:sz w:val="16"/>
      <w:szCs w:val="16"/>
    </w:rPr>
  </w:style>
  <w:style w:type="character" w:customStyle="1" w:styleId="BalloonTextChar">
    <w:name w:val="Balloon Text Char"/>
    <w:basedOn w:val="DefaultParagraphFont"/>
    <w:link w:val="BalloonText"/>
    <w:rsid w:val="004C6407"/>
    <w:rPr>
      <w:rFonts w:ascii="Tahoma" w:hAnsi="Tahoma" w:cs="Tahoma"/>
      <w:sz w:val="16"/>
      <w:szCs w:val="16"/>
    </w:rPr>
  </w:style>
  <w:style w:type="table" w:styleId="TableGrid">
    <w:name w:val="Table Grid"/>
    <w:basedOn w:val="TableNormal"/>
    <w:rsid w:val="004C6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6407"/>
    <w:pPr>
      <w:ind w:left="720"/>
      <w:contextualSpacing/>
    </w:pPr>
  </w:style>
  <w:style w:type="character" w:styleId="Hyperlink">
    <w:name w:val="Hyperlink"/>
    <w:basedOn w:val="DefaultParagraphFont"/>
    <w:rsid w:val="00C071C5"/>
    <w:rPr>
      <w:color w:val="0000FF"/>
      <w:u w:val="single"/>
    </w:rPr>
  </w:style>
  <w:style w:type="paragraph" w:styleId="NormalWeb">
    <w:name w:val="Normal (Web)"/>
    <w:basedOn w:val="Normal"/>
    <w:rsid w:val="00911FA2"/>
    <w:pPr>
      <w:spacing w:before="100" w:beforeAutospacing="1" w:after="100" w:afterAutospacing="1"/>
    </w:pPr>
    <w:rPr>
      <w:rFonts w:ascii="Century Gothic" w:hAnsi="Century Gothic"/>
      <w:color w:val="333333"/>
      <w:sz w:val="15"/>
      <w:szCs w:val="15"/>
    </w:rPr>
  </w:style>
  <w:style w:type="paragraph" w:styleId="Header">
    <w:name w:val="header"/>
    <w:basedOn w:val="Normal"/>
    <w:link w:val="HeaderChar"/>
    <w:rsid w:val="00A77177"/>
    <w:pPr>
      <w:tabs>
        <w:tab w:val="center" w:pos="4680"/>
        <w:tab w:val="right" w:pos="9360"/>
      </w:tabs>
    </w:pPr>
  </w:style>
  <w:style w:type="character" w:customStyle="1" w:styleId="HeaderChar">
    <w:name w:val="Header Char"/>
    <w:basedOn w:val="DefaultParagraphFont"/>
    <w:link w:val="Header"/>
    <w:rsid w:val="00A77177"/>
    <w:rPr>
      <w:sz w:val="24"/>
      <w:szCs w:val="24"/>
    </w:rPr>
  </w:style>
  <w:style w:type="paragraph" w:styleId="Footer">
    <w:name w:val="footer"/>
    <w:basedOn w:val="Normal"/>
    <w:link w:val="FooterChar"/>
    <w:uiPriority w:val="99"/>
    <w:rsid w:val="00A77177"/>
    <w:pPr>
      <w:tabs>
        <w:tab w:val="center" w:pos="4680"/>
        <w:tab w:val="right" w:pos="9360"/>
      </w:tabs>
    </w:pPr>
  </w:style>
  <w:style w:type="character" w:customStyle="1" w:styleId="FooterChar">
    <w:name w:val="Footer Char"/>
    <w:basedOn w:val="DefaultParagraphFont"/>
    <w:link w:val="Footer"/>
    <w:uiPriority w:val="99"/>
    <w:rsid w:val="00A77177"/>
    <w:rPr>
      <w:sz w:val="24"/>
      <w:szCs w:val="24"/>
    </w:rPr>
  </w:style>
  <w:style w:type="character" w:styleId="PageNumber">
    <w:name w:val="page number"/>
    <w:basedOn w:val="DefaultParagraphFont"/>
    <w:rsid w:val="0067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5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n2.paymentus.com/cp/signup.action?client=8065676683&amp;lang=en"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quartersoncampus.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erslive.com" TargetMode="External"/><Relationship Id="rId24" Type="http://schemas.openxmlformats.org/officeDocument/2006/relationships/image" Target="media/image12.png"/><Relationship Id="rId32"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31B7A-021B-4C95-B53B-1B4F5979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8868</CharactersWithSpaces>
  <SharedDoc>false</SharedDoc>
  <HLinks>
    <vt:vector size="12" baseType="variant">
      <vt:variant>
        <vt:i4>4391021</vt:i4>
      </vt:variant>
      <vt:variant>
        <vt:i4>3</vt:i4>
      </vt:variant>
      <vt:variant>
        <vt:i4>0</vt:i4>
      </vt:variant>
      <vt:variant>
        <vt:i4>5</vt:i4>
      </vt:variant>
      <vt:variant>
        <vt:lpwstr>mailto:movein@quartersoncampus.com</vt:lpwstr>
      </vt:variant>
      <vt:variant>
        <vt:lpwstr/>
      </vt:variant>
      <vt:variant>
        <vt:i4>4063240</vt:i4>
      </vt:variant>
      <vt:variant>
        <vt:i4>0</vt:i4>
      </vt:variant>
      <vt:variant>
        <vt:i4>0</vt:i4>
      </vt:variant>
      <vt:variant>
        <vt:i4>5</vt:i4>
      </vt:variant>
      <vt:variant>
        <vt:lpwstr>mailto:info@quartersoncampus.com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Tiffany Meister</cp:lastModifiedBy>
  <cp:revision>5</cp:revision>
  <cp:lastPrinted>2015-05-21T15:41:00Z</cp:lastPrinted>
  <dcterms:created xsi:type="dcterms:W3CDTF">2018-04-20T14:07:00Z</dcterms:created>
  <dcterms:modified xsi:type="dcterms:W3CDTF">2019-05-29T20:36:00Z</dcterms:modified>
</cp:coreProperties>
</file>